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3C" w:rsidRDefault="00160F3C" w:rsidP="00160F3C">
      <w:pPr>
        <w:jc w:val="both"/>
        <w:rPr>
          <w:b/>
          <w:color w:val="33CCCC"/>
          <w:sz w:val="28"/>
          <w:szCs w:val="28"/>
        </w:rPr>
      </w:pPr>
      <w:r w:rsidRPr="00427946">
        <w:rPr>
          <w:b/>
          <w:noProof/>
          <w:color w:val="33CCCC"/>
          <w:sz w:val="28"/>
          <w:szCs w:val="28"/>
          <w:lang w:eastAsia="pl-PL"/>
        </w:rPr>
        <w:drawing>
          <wp:inline distT="0" distB="0" distL="0" distR="0">
            <wp:extent cx="5753100" cy="2133600"/>
            <wp:effectExtent l="0" t="0" r="0" b="0"/>
            <wp:docPr id="2" name="Obraz 2" descr="C:\Users\Grzegoz\Desktop\podłącz si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Grzegoz\Desktop\podłącz się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3C" w:rsidRDefault="00160F3C" w:rsidP="00160F3C">
      <w:pPr>
        <w:jc w:val="both"/>
        <w:rPr>
          <w:b/>
          <w:color w:val="33CCCC"/>
          <w:sz w:val="28"/>
          <w:szCs w:val="28"/>
        </w:rPr>
      </w:pPr>
    </w:p>
    <w:p w:rsidR="00160F3C" w:rsidRDefault="00160F3C" w:rsidP="00160F3C">
      <w:pPr>
        <w:jc w:val="both"/>
        <w:rPr>
          <w:b/>
          <w:color w:val="2EBBB8"/>
          <w:sz w:val="28"/>
          <w:szCs w:val="28"/>
        </w:rPr>
      </w:pPr>
      <w:r w:rsidRPr="00447433">
        <w:rPr>
          <w:b/>
          <w:color w:val="2EBBB8"/>
          <w:sz w:val="28"/>
          <w:szCs w:val="28"/>
        </w:rPr>
        <w:t xml:space="preserve">19-20.05. </w:t>
      </w:r>
    </w:p>
    <w:p w:rsidR="00160F3C" w:rsidRPr="00CB4E42" w:rsidRDefault="00160F3C" w:rsidP="00160F3C">
      <w:pPr>
        <w:jc w:val="both"/>
        <w:rPr>
          <w:b/>
          <w:sz w:val="28"/>
          <w:szCs w:val="28"/>
        </w:rPr>
      </w:pPr>
      <w:r w:rsidRPr="00447433">
        <w:rPr>
          <w:b/>
          <w:color w:val="2EBBB8"/>
          <w:sz w:val="28"/>
          <w:szCs w:val="28"/>
        </w:rPr>
        <w:t>PO(D)ŁĄCZ SIĘ. WIELKOPOLSKA SIEĆ KULTURY</w:t>
      </w:r>
      <w:r w:rsidRPr="00CB4E42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160F3C">
        <w:rPr>
          <w:sz w:val="28"/>
          <w:szCs w:val="28"/>
        </w:rPr>
        <w:t>przygotowane przez</w:t>
      </w:r>
      <w:r w:rsidRPr="00CB4E42">
        <w:rPr>
          <w:b/>
          <w:sz w:val="28"/>
          <w:szCs w:val="28"/>
        </w:rPr>
        <w:t xml:space="preserve"> </w:t>
      </w:r>
      <w:r w:rsidRPr="00CB4E42">
        <w:rPr>
          <w:b/>
          <w:color w:val="FF9900"/>
          <w:sz w:val="28"/>
          <w:szCs w:val="28"/>
        </w:rPr>
        <w:t>CENTRUM PRAKTYK EDUKACYJNYCH</w:t>
      </w:r>
      <w:r w:rsidRPr="00CB4E42">
        <w:rPr>
          <w:b/>
          <w:sz w:val="28"/>
          <w:szCs w:val="28"/>
        </w:rPr>
        <w:t>*</w:t>
      </w:r>
    </w:p>
    <w:p w:rsidR="00160F3C" w:rsidRPr="00CB4E42" w:rsidRDefault="00160F3C" w:rsidP="00160F3C">
      <w:pPr>
        <w:ind w:right="-432"/>
        <w:jc w:val="both"/>
        <w:rPr>
          <w:sz w:val="21"/>
          <w:szCs w:val="21"/>
        </w:rPr>
      </w:pPr>
    </w:p>
    <w:p w:rsidR="00160F3C" w:rsidRPr="00494268" w:rsidRDefault="00160F3C" w:rsidP="00160F3C">
      <w:pPr>
        <w:ind w:right="-6"/>
        <w:jc w:val="both"/>
      </w:pPr>
      <w:r w:rsidRPr="00494268">
        <w:t xml:space="preserve">* </w:t>
      </w:r>
      <w:r w:rsidRPr="00494268">
        <w:rPr>
          <w:color w:val="2EBBB8"/>
        </w:rPr>
        <w:t>PO(D)ŁĄCZ SIĘ. WIELKOPOLSKA SIEĆ KULTURY</w:t>
      </w:r>
      <w:r w:rsidRPr="00494268">
        <w:t xml:space="preserve"> – to spotkanie edukatorów i animatorów organizowane przez Centrum Praktyk Edukacyjnych w Centrum Kultury ZAMEK w Poznaniu</w:t>
      </w:r>
      <w:r>
        <w:t xml:space="preserve"> </w:t>
      </w:r>
      <w:r w:rsidRPr="00494268">
        <w:t>w dniach 19-20.05.</w:t>
      </w:r>
      <w:r>
        <w:br/>
      </w:r>
      <w:r w:rsidRPr="00494268">
        <w:br/>
        <w:t>Sieć zawiązujemy by się poznać, dowiedzieć o swoich działaniach i porozmawia</w:t>
      </w:r>
      <w:r>
        <w:t>ć</w:t>
      </w:r>
      <w:r w:rsidRPr="00494268">
        <w:t xml:space="preserve"> współpracy i wsparciu realizacji projektów. To pierwsze takie spotkanie obejmujące swoim zasięgiem całe województwo.</w:t>
      </w:r>
    </w:p>
    <w:p w:rsidR="00160F3C" w:rsidRDefault="00160F3C" w:rsidP="00160F3C">
      <w:pPr>
        <w:jc w:val="both"/>
      </w:pPr>
    </w:p>
    <w:p w:rsidR="00160F3C" w:rsidRPr="00494268" w:rsidRDefault="00160F3C" w:rsidP="00160F3C">
      <w:pPr>
        <w:jc w:val="both"/>
      </w:pPr>
      <w:r w:rsidRPr="00494268">
        <w:t xml:space="preserve">* </w:t>
      </w:r>
      <w:r w:rsidRPr="00494268">
        <w:rPr>
          <w:color w:val="FF9900"/>
        </w:rPr>
        <w:t>CENTRUM PRAKTYK EDUKACYJNYCH</w:t>
      </w:r>
      <w:r w:rsidRPr="00494268">
        <w:t xml:space="preserve"> </w:t>
      </w:r>
      <w:r w:rsidRPr="00494268">
        <w:rPr>
          <w:color w:val="F4B083"/>
        </w:rPr>
        <w:t>(</w:t>
      </w:r>
      <w:r w:rsidRPr="00494268">
        <w:rPr>
          <w:color w:val="FF9900"/>
        </w:rPr>
        <w:t>CPE</w:t>
      </w:r>
      <w:r w:rsidRPr="00494268">
        <w:rPr>
          <w:color w:val="F4B083"/>
        </w:rPr>
        <w:t>)</w:t>
      </w:r>
      <w:r w:rsidRPr="00494268">
        <w:t xml:space="preserve"> – podmiot powołany do życia w Centrum Kultury ZAMEK jako program pilotażowy </w:t>
      </w:r>
      <w:proofErr w:type="spellStart"/>
      <w:r w:rsidRPr="00494268">
        <w:t>MKiDN</w:t>
      </w:r>
      <w:proofErr w:type="spellEnd"/>
      <w:r w:rsidRPr="00494268">
        <w:t>, w ciągu trzech lat stał się integralną częścią CK ZAMEK, a także narzędziem umożliwiającym niezwykle dynamiczny rozwój edukacji kulturowej w Wielkopolsce.</w:t>
      </w:r>
    </w:p>
    <w:p w:rsidR="00160F3C" w:rsidRPr="00494268" w:rsidRDefault="00160F3C" w:rsidP="00160F3C">
      <w:pPr>
        <w:jc w:val="both"/>
      </w:pPr>
      <w:r w:rsidRPr="00494268">
        <w:rPr>
          <w:color w:val="FF9900"/>
        </w:rPr>
        <w:t>Centrum</w:t>
      </w:r>
      <w:r w:rsidRPr="00494268">
        <w:t xml:space="preserve"> – ponieważ to tu spotykają się różne tendencje, pomysły, ludzie i zasoby.</w:t>
      </w:r>
    </w:p>
    <w:p w:rsidR="00160F3C" w:rsidRPr="00494268" w:rsidRDefault="00160F3C" w:rsidP="00160F3C">
      <w:pPr>
        <w:jc w:val="both"/>
      </w:pPr>
      <w:r w:rsidRPr="00494268">
        <w:rPr>
          <w:color w:val="FF9900"/>
        </w:rPr>
        <w:t>Praktyk</w:t>
      </w:r>
      <w:r w:rsidRPr="00494268">
        <w:t xml:space="preserve"> – ponieważ stawiamy na praktyczne działanie, za CPE stoi wielu wykwalifikowanych teoretyków, ale jego misją jest wprowadzanie idei w życie, nie tylko rozmawianie o nich, opisywanie, wykładanie, ale DZIAŁANIE W PRAKTYCE.</w:t>
      </w:r>
    </w:p>
    <w:p w:rsidR="00160F3C" w:rsidRPr="00494268" w:rsidRDefault="00160F3C" w:rsidP="00160F3C">
      <w:pPr>
        <w:jc w:val="both"/>
      </w:pPr>
      <w:r w:rsidRPr="00494268">
        <w:rPr>
          <w:color w:val="FF9900"/>
        </w:rPr>
        <w:t>Edukacyjnych</w:t>
      </w:r>
      <w:r w:rsidRPr="00494268">
        <w:t xml:space="preserve"> – odczarowujemy słowo </w:t>
      </w:r>
      <w:r>
        <w:t>„</w:t>
      </w:r>
      <w:r w:rsidRPr="00494268">
        <w:t>edukacja</w:t>
      </w:r>
      <w:r>
        <w:t>”</w:t>
      </w:r>
      <w:r w:rsidRPr="00494268">
        <w:t xml:space="preserve"> dotąd zawłaszczone przez oficjalny system szkolnictwa, poszerzamy to pojęcie i wskazujemy, że edukacja to</w:t>
      </w:r>
      <w:r>
        <w:t xml:space="preserve"> także</w:t>
      </w:r>
      <w:r w:rsidRPr="00494268">
        <w:t xml:space="preserve"> różne sposoby przyswajania wiedzy, dzielenia się nią, otwierania na nowe możliwości.</w:t>
      </w:r>
    </w:p>
    <w:p w:rsidR="00160F3C" w:rsidRPr="00494268" w:rsidRDefault="00160F3C" w:rsidP="00160F3C">
      <w:pPr>
        <w:jc w:val="both"/>
        <w:rPr>
          <w:color w:val="FF9900"/>
        </w:rPr>
      </w:pPr>
    </w:p>
    <w:p w:rsidR="00160F3C" w:rsidRDefault="00160F3C" w:rsidP="00160F3C">
      <w:pPr>
        <w:jc w:val="both"/>
        <w:rPr>
          <w:color w:val="FF9900"/>
          <w:sz w:val="21"/>
          <w:szCs w:val="21"/>
        </w:rPr>
      </w:pPr>
    </w:p>
    <w:p w:rsidR="00160F3C" w:rsidRDefault="00160F3C" w:rsidP="00160F3C">
      <w:pPr>
        <w:jc w:val="both"/>
        <w:rPr>
          <w:color w:val="FF9900"/>
          <w:sz w:val="21"/>
          <w:szCs w:val="21"/>
        </w:rPr>
      </w:pPr>
    </w:p>
    <w:p w:rsidR="00160F3C" w:rsidRDefault="00160F3C" w:rsidP="00160F3C">
      <w:pPr>
        <w:jc w:val="both"/>
        <w:rPr>
          <w:color w:val="FF9900"/>
          <w:sz w:val="21"/>
          <w:szCs w:val="21"/>
        </w:rPr>
      </w:pPr>
    </w:p>
    <w:p w:rsidR="00160F3C" w:rsidRDefault="00160F3C" w:rsidP="00160F3C">
      <w:pPr>
        <w:jc w:val="both"/>
        <w:rPr>
          <w:color w:val="FF9900"/>
          <w:sz w:val="21"/>
          <w:szCs w:val="21"/>
        </w:rPr>
      </w:pPr>
    </w:p>
    <w:p w:rsidR="00160F3C" w:rsidRPr="00A731C6" w:rsidRDefault="00160F3C" w:rsidP="00160F3C">
      <w:pPr>
        <w:jc w:val="both"/>
        <w:rPr>
          <w:sz w:val="21"/>
          <w:szCs w:val="21"/>
        </w:rPr>
      </w:pPr>
      <w:r w:rsidRPr="00447433">
        <w:rPr>
          <w:b/>
          <w:color w:val="2EBBB8"/>
          <w:sz w:val="21"/>
          <w:szCs w:val="21"/>
        </w:rPr>
        <w:lastRenderedPageBreak/>
        <w:t>Po(d)łącz się. Wielkopolska Sieć Kultury</w:t>
      </w:r>
      <w:r w:rsidRPr="00A731C6">
        <w:rPr>
          <w:sz w:val="21"/>
          <w:szCs w:val="21"/>
        </w:rPr>
        <w:t xml:space="preserve"> to spotkanie edukatorów i animatorów organizowane przez Centrum Praktyk Edukacyjnych przy Centrum Kultury ZAMEK w Poznaniu. Sieć zawiązujemy by się poznać, dowiedzieć się o swoich działaniach i porozmawiać o współpracy i wsparciu realizacji projektów. To pierwsze takie spotkanie obejmujące sw</w:t>
      </w:r>
      <w:r>
        <w:rPr>
          <w:sz w:val="21"/>
          <w:szCs w:val="21"/>
        </w:rPr>
        <w:t>oim zasięgiem całe województwo.</w:t>
      </w:r>
    </w:p>
    <w:p w:rsidR="00160F3C" w:rsidRPr="00A731C6" w:rsidRDefault="00160F3C" w:rsidP="00160F3C">
      <w:pPr>
        <w:jc w:val="both"/>
        <w:rPr>
          <w:sz w:val="21"/>
          <w:szCs w:val="21"/>
        </w:rPr>
      </w:pPr>
      <w:r w:rsidRPr="00A731C6">
        <w:rPr>
          <w:sz w:val="21"/>
          <w:szCs w:val="21"/>
        </w:rPr>
        <w:t>Uczestnikami wydarzenia będą wielkopolscy animatorzy i edukatorzy kulturowi, nauczyciele, pracownicy instytucji kultury, klubów, świetlic, domów kultury czy organizacji pozarządowych oraz działający aktywnie „wolni strzelcy”. W programie znajdą się: giełda wielkopolskich projektów edukacyjnych i kulturowych, warsztaty dotyczące technik prowadzenia edukacji kulturowej i diagnozy społeczności lokalnych, porady specjalistyczne w ramach tzw. stolików eksperckich, a także dyskusja na temat wsp</w:t>
      </w:r>
      <w:r>
        <w:rPr>
          <w:sz w:val="21"/>
          <w:szCs w:val="21"/>
        </w:rPr>
        <w:t>ółpracy pól edukacji i kultury.</w:t>
      </w:r>
    </w:p>
    <w:p w:rsidR="00160F3C" w:rsidRDefault="00160F3C" w:rsidP="00160F3C">
      <w:pPr>
        <w:jc w:val="both"/>
        <w:rPr>
          <w:sz w:val="21"/>
          <w:szCs w:val="21"/>
        </w:rPr>
      </w:pPr>
    </w:p>
    <w:p w:rsidR="002C7269" w:rsidRDefault="002C7269" w:rsidP="00160F3C">
      <w:pPr>
        <w:jc w:val="both"/>
        <w:rPr>
          <w:sz w:val="21"/>
          <w:szCs w:val="21"/>
        </w:rPr>
      </w:pPr>
    </w:p>
    <w:p w:rsidR="00160F3C" w:rsidRDefault="00160F3C" w:rsidP="00160F3C">
      <w:pPr>
        <w:jc w:val="both"/>
        <w:rPr>
          <w:sz w:val="21"/>
          <w:szCs w:val="21"/>
        </w:rPr>
      </w:pPr>
      <w:r>
        <w:rPr>
          <w:sz w:val="21"/>
          <w:szCs w:val="21"/>
        </w:rPr>
        <w:t>PROGRAM</w:t>
      </w:r>
    </w:p>
    <w:p w:rsidR="002C7269" w:rsidRPr="00A731C6" w:rsidRDefault="002C7269" w:rsidP="00160F3C">
      <w:pPr>
        <w:jc w:val="both"/>
        <w:rPr>
          <w:sz w:val="21"/>
          <w:szCs w:val="21"/>
        </w:rPr>
      </w:pPr>
    </w:p>
    <w:p w:rsidR="00160F3C" w:rsidRPr="00A731C6" w:rsidRDefault="00160F3C" w:rsidP="00160F3C">
      <w:pPr>
        <w:jc w:val="both"/>
        <w:rPr>
          <w:b/>
          <w:sz w:val="21"/>
          <w:szCs w:val="21"/>
        </w:rPr>
      </w:pPr>
      <w:r w:rsidRPr="00A731C6">
        <w:rPr>
          <w:b/>
          <w:sz w:val="21"/>
          <w:szCs w:val="21"/>
        </w:rPr>
        <w:t>Czwartek, 19.05.</w:t>
      </w:r>
    </w:p>
    <w:p w:rsidR="00160F3C" w:rsidRPr="00A731C6" w:rsidRDefault="00160F3C" w:rsidP="00160F3C">
      <w:pPr>
        <w:jc w:val="both"/>
        <w:rPr>
          <w:sz w:val="21"/>
          <w:szCs w:val="21"/>
        </w:rPr>
      </w:pPr>
      <w:r w:rsidRPr="00A731C6">
        <w:rPr>
          <w:sz w:val="21"/>
          <w:szCs w:val="21"/>
        </w:rPr>
        <w:t>g. 10-10.45 Rejestracja uczestników</w:t>
      </w:r>
    </w:p>
    <w:p w:rsidR="00160F3C" w:rsidRPr="00A731C6" w:rsidRDefault="00160F3C" w:rsidP="00160F3C">
      <w:pPr>
        <w:jc w:val="both"/>
        <w:rPr>
          <w:sz w:val="21"/>
          <w:szCs w:val="21"/>
        </w:rPr>
      </w:pPr>
      <w:r w:rsidRPr="00A731C6">
        <w:rPr>
          <w:sz w:val="21"/>
          <w:szCs w:val="21"/>
        </w:rPr>
        <w:t>g. 11-11.30 Powitanie uczestników</w:t>
      </w:r>
    </w:p>
    <w:p w:rsidR="00160F3C" w:rsidRPr="00A731C6" w:rsidRDefault="00160F3C" w:rsidP="00160F3C">
      <w:pPr>
        <w:jc w:val="both"/>
        <w:rPr>
          <w:sz w:val="21"/>
          <w:szCs w:val="21"/>
        </w:rPr>
      </w:pPr>
      <w:r w:rsidRPr="00A731C6">
        <w:rPr>
          <w:sz w:val="21"/>
          <w:szCs w:val="21"/>
        </w:rPr>
        <w:t>g. 12-13.30 Giełda projektów</w:t>
      </w:r>
    </w:p>
    <w:p w:rsidR="00160F3C" w:rsidRPr="00A731C6" w:rsidRDefault="00160F3C" w:rsidP="00160F3C">
      <w:pPr>
        <w:jc w:val="both"/>
        <w:rPr>
          <w:sz w:val="21"/>
          <w:szCs w:val="21"/>
        </w:rPr>
      </w:pPr>
      <w:r w:rsidRPr="00A731C6">
        <w:rPr>
          <w:sz w:val="21"/>
          <w:szCs w:val="21"/>
        </w:rPr>
        <w:t xml:space="preserve">g. 15-18 Warsztaty: Praca ze społecznościami lokalnymi </w:t>
      </w:r>
      <w:r>
        <w:rPr>
          <w:sz w:val="21"/>
          <w:szCs w:val="21"/>
        </w:rPr>
        <w:t>/</w:t>
      </w:r>
      <w:r w:rsidRPr="00A731C6">
        <w:rPr>
          <w:sz w:val="21"/>
          <w:szCs w:val="21"/>
        </w:rPr>
        <w:t xml:space="preserve">prowadzenie: Adrianna </w:t>
      </w:r>
      <w:proofErr w:type="spellStart"/>
      <w:r w:rsidRPr="00A731C6">
        <w:rPr>
          <w:sz w:val="21"/>
          <w:szCs w:val="21"/>
        </w:rPr>
        <w:t>Surmiak</w:t>
      </w:r>
      <w:proofErr w:type="spellEnd"/>
      <w:r w:rsidRPr="00A731C6">
        <w:rPr>
          <w:sz w:val="21"/>
          <w:szCs w:val="21"/>
        </w:rPr>
        <w:t xml:space="preserve">, Bartosz Lis; </w:t>
      </w:r>
      <w:r>
        <w:rPr>
          <w:sz w:val="21"/>
          <w:szCs w:val="21"/>
        </w:rPr>
        <w:t>„</w:t>
      </w:r>
      <w:r w:rsidRPr="00A731C6">
        <w:rPr>
          <w:sz w:val="21"/>
          <w:szCs w:val="21"/>
        </w:rPr>
        <w:t>Grywalizacja w edukacji</w:t>
      </w:r>
      <w:r>
        <w:rPr>
          <w:sz w:val="21"/>
          <w:szCs w:val="21"/>
        </w:rPr>
        <w:t>”</w:t>
      </w:r>
      <w:r w:rsidRPr="00A731C6">
        <w:rPr>
          <w:sz w:val="21"/>
          <w:szCs w:val="21"/>
        </w:rPr>
        <w:t xml:space="preserve">  (prowadzenie: Marcela </w:t>
      </w:r>
      <w:proofErr w:type="spellStart"/>
      <w:r w:rsidRPr="00A731C6">
        <w:rPr>
          <w:sz w:val="21"/>
          <w:szCs w:val="21"/>
        </w:rPr>
        <w:t>Kościańczuk</w:t>
      </w:r>
      <w:proofErr w:type="spellEnd"/>
      <w:r w:rsidRPr="00A731C6">
        <w:rPr>
          <w:sz w:val="21"/>
          <w:szCs w:val="21"/>
        </w:rPr>
        <w:t xml:space="preserve">, Adam </w:t>
      </w:r>
      <w:proofErr w:type="spellStart"/>
      <w:r w:rsidRPr="00A731C6">
        <w:rPr>
          <w:sz w:val="21"/>
          <w:szCs w:val="21"/>
        </w:rPr>
        <w:t>Nyckowski</w:t>
      </w:r>
      <w:proofErr w:type="spellEnd"/>
      <w:r w:rsidRPr="00A731C6">
        <w:rPr>
          <w:sz w:val="21"/>
          <w:szCs w:val="21"/>
        </w:rPr>
        <w:t>)</w:t>
      </w:r>
    </w:p>
    <w:p w:rsidR="00160F3C" w:rsidRPr="00A731C6" w:rsidRDefault="00160F3C" w:rsidP="00160F3C">
      <w:pPr>
        <w:jc w:val="both"/>
        <w:rPr>
          <w:sz w:val="21"/>
          <w:szCs w:val="21"/>
        </w:rPr>
      </w:pPr>
    </w:p>
    <w:p w:rsidR="00160F3C" w:rsidRPr="00A731C6" w:rsidRDefault="00160F3C" w:rsidP="00160F3C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Piątek, 20.05.</w:t>
      </w:r>
    </w:p>
    <w:p w:rsidR="00160F3C" w:rsidRPr="00A731C6" w:rsidRDefault="00160F3C" w:rsidP="00160F3C">
      <w:pPr>
        <w:jc w:val="both"/>
        <w:rPr>
          <w:sz w:val="21"/>
          <w:szCs w:val="21"/>
        </w:rPr>
      </w:pPr>
      <w:r w:rsidRPr="00A731C6">
        <w:rPr>
          <w:sz w:val="21"/>
          <w:szCs w:val="21"/>
        </w:rPr>
        <w:t>g. 10-11.30 Giełda projektów</w:t>
      </w:r>
    </w:p>
    <w:p w:rsidR="00160F3C" w:rsidRPr="00A731C6" w:rsidRDefault="00160F3C" w:rsidP="00160F3C">
      <w:pPr>
        <w:jc w:val="both"/>
        <w:rPr>
          <w:sz w:val="21"/>
          <w:szCs w:val="21"/>
        </w:rPr>
      </w:pPr>
      <w:r w:rsidRPr="00A731C6">
        <w:rPr>
          <w:sz w:val="21"/>
          <w:szCs w:val="21"/>
        </w:rPr>
        <w:t>g. 11.30-14 Stoliki eksperckie</w:t>
      </w:r>
    </w:p>
    <w:p w:rsidR="00160F3C" w:rsidRDefault="00160F3C" w:rsidP="00160F3C">
      <w:pPr>
        <w:jc w:val="both"/>
        <w:rPr>
          <w:sz w:val="21"/>
          <w:szCs w:val="21"/>
        </w:rPr>
      </w:pPr>
      <w:r w:rsidRPr="00A731C6">
        <w:rPr>
          <w:sz w:val="21"/>
          <w:szCs w:val="21"/>
        </w:rPr>
        <w:t xml:space="preserve">g. 12-14 Dyskusja „Czy edukacji kulturowej można się nauczyć? Szkoła współpracy” z udziałem Marty Adamczak i Adama Łuczaka (działaczy kolektywu 1a), Joanny </w:t>
      </w:r>
      <w:proofErr w:type="spellStart"/>
      <w:r w:rsidRPr="00A731C6">
        <w:rPr>
          <w:sz w:val="21"/>
          <w:szCs w:val="21"/>
        </w:rPr>
        <w:t>Ciechanowskiej-Barnuś</w:t>
      </w:r>
      <w:proofErr w:type="spellEnd"/>
      <w:r w:rsidRPr="00A731C6">
        <w:rPr>
          <w:sz w:val="21"/>
          <w:szCs w:val="21"/>
        </w:rPr>
        <w:t xml:space="preserve"> (nauczycielki, Radnej Antoninek-Zieliniec-</w:t>
      </w:r>
      <w:proofErr w:type="spellStart"/>
      <w:r w:rsidRPr="00A731C6">
        <w:rPr>
          <w:sz w:val="21"/>
          <w:szCs w:val="21"/>
        </w:rPr>
        <w:t>Kobylepole</w:t>
      </w:r>
      <w:proofErr w:type="spellEnd"/>
      <w:r w:rsidRPr="00A731C6">
        <w:rPr>
          <w:sz w:val="21"/>
          <w:szCs w:val="21"/>
        </w:rPr>
        <w:t>), Joanny Chrzanowskiej (</w:t>
      </w:r>
      <w:proofErr w:type="spellStart"/>
      <w:r w:rsidRPr="00A731C6">
        <w:rPr>
          <w:sz w:val="21"/>
          <w:szCs w:val="21"/>
        </w:rPr>
        <w:t>edukatorki</w:t>
      </w:r>
      <w:proofErr w:type="spellEnd"/>
      <w:r w:rsidRPr="00A731C6">
        <w:rPr>
          <w:sz w:val="21"/>
          <w:szCs w:val="21"/>
        </w:rPr>
        <w:t xml:space="preserve"> kulturowej, animatorki) oraz Marka Sztarka (eksperta Narodowego Centrum Kultury, animatora)</w:t>
      </w:r>
      <w:r>
        <w:rPr>
          <w:sz w:val="21"/>
          <w:szCs w:val="21"/>
        </w:rPr>
        <w:t xml:space="preserve"> /</w:t>
      </w:r>
      <w:r w:rsidRPr="00A731C6">
        <w:rPr>
          <w:sz w:val="21"/>
          <w:szCs w:val="21"/>
        </w:rPr>
        <w:t xml:space="preserve"> prowadzenie: Karolina Sikorska, Marcela </w:t>
      </w:r>
      <w:proofErr w:type="spellStart"/>
      <w:r w:rsidRPr="00A731C6">
        <w:rPr>
          <w:sz w:val="21"/>
          <w:szCs w:val="21"/>
        </w:rPr>
        <w:t>Kościańczuk</w:t>
      </w:r>
      <w:proofErr w:type="spellEnd"/>
    </w:p>
    <w:p w:rsidR="00160F3C" w:rsidRDefault="00160F3C" w:rsidP="00160F3C">
      <w:pPr>
        <w:jc w:val="both"/>
        <w:rPr>
          <w:sz w:val="21"/>
          <w:szCs w:val="21"/>
        </w:rPr>
      </w:pPr>
    </w:p>
    <w:p w:rsidR="00160F3C" w:rsidRDefault="00160F3C" w:rsidP="00160F3C">
      <w:pPr>
        <w:jc w:val="both"/>
        <w:rPr>
          <w:sz w:val="21"/>
          <w:szCs w:val="21"/>
        </w:rPr>
      </w:pPr>
    </w:p>
    <w:p w:rsidR="00160F3C" w:rsidRDefault="00160F3C" w:rsidP="00160F3C">
      <w:pPr>
        <w:jc w:val="both"/>
        <w:rPr>
          <w:sz w:val="21"/>
          <w:szCs w:val="21"/>
        </w:rPr>
      </w:pPr>
    </w:p>
    <w:p w:rsidR="00160F3C" w:rsidRDefault="00160F3C" w:rsidP="00160F3C">
      <w:pPr>
        <w:jc w:val="both"/>
        <w:rPr>
          <w:sz w:val="21"/>
          <w:szCs w:val="21"/>
        </w:rPr>
      </w:pPr>
    </w:p>
    <w:p w:rsidR="00160F3C" w:rsidRDefault="00160F3C" w:rsidP="00160F3C">
      <w:pPr>
        <w:jc w:val="both"/>
        <w:rPr>
          <w:sz w:val="21"/>
          <w:szCs w:val="21"/>
        </w:rPr>
      </w:pPr>
    </w:p>
    <w:p w:rsidR="00160F3C" w:rsidRDefault="00160F3C" w:rsidP="00160F3C">
      <w:pPr>
        <w:jc w:val="both"/>
        <w:rPr>
          <w:sz w:val="21"/>
          <w:szCs w:val="21"/>
        </w:rPr>
      </w:pPr>
    </w:p>
    <w:p w:rsidR="00160F3C" w:rsidRDefault="00160F3C" w:rsidP="00160F3C">
      <w:pPr>
        <w:jc w:val="both"/>
        <w:rPr>
          <w:sz w:val="21"/>
          <w:szCs w:val="21"/>
        </w:rPr>
      </w:pPr>
    </w:p>
    <w:p w:rsidR="00160F3C" w:rsidRDefault="00160F3C" w:rsidP="00160F3C">
      <w:pPr>
        <w:jc w:val="both"/>
        <w:rPr>
          <w:sz w:val="21"/>
          <w:szCs w:val="21"/>
        </w:rPr>
      </w:pPr>
    </w:p>
    <w:p w:rsidR="00160F3C" w:rsidRPr="00CB4E42" w:rsidRDefault="00160F3C" w:rsidP="00160F3C">
      <w:pPr>
        <w:jc w:val="both"/>
        <w:rPr>
          <w:sz w:val="21"/>
          <w:szCs w:val="21"/>
        </w:rPr>
      </w:pPr>
      <w:r w:rsidRPr="00447433">
        <w:rPr>
          <w:b/>
          <w:color w:val="FF9900"/>
          <w:sz w:val="21"/>
          <w:szCs w:val="21"/>
        </w:rPr>
        <w:lastRenderedPageBreak/>
        <w:t>CPE</w:t>
      </w:r>
      <w:r w:rsidRPr="00CB4E42">
        <w:rPr>
          <w:sz w:val="21"/>
          <w:szCs w:val="21"/>
        </w:rPr>
        <w:t xml:space="preserve"> powstało w 2014 roku przy Centrum Kultury ZAMEK w Poznaniu jako program pilotażowy, który pokazywał, jak edukacja może łączyć się z kulturą, jak obie dziedziny mogą się uzupełniać i</w:t>
      </w:r>
      <w:r>
        <w:rPr>
          <w:sz w:val="21"/>
          <w:szCs w:val="21"/>
        </w:rPr>
        <w:t xml:space="preserve"> wzajemnie rozwijać</w:t>
      </w:r>
      <w:r w:rsidRPr="00CB4E42">
        <w:rPr>
          <w:sz w:val="21"/>
          <w:szCs w:val="21"/>
        </w:rPr>
        <w:t>. W ramach projektu zostały zaproponowane systemowe rozwiązania takie jak: bazy danych, szkolenia, wsparcie dydaktyczne, wsparcie naukowe, giełdy pomysłów, budow</w:t>
      </w:r>
      <w:r>
        <w:rPr>
          <w:sz w:val="21"/>
          <w:szCs w:val="21"/>
        </w:rPr>
        <w:t>a</w:t>
      </w:r>
      <w:r w:rsidRPr="00CB4E42">
        <w:rPr>
          <w:sz w:val="21"/>
          <w:szCs w:val="21"/>
        </w:rPr>
        <w:t xml:space="preserve"> sieci współpracy.</w:t>
      </w:r>
    </w:p>
    <w:p w:rsidR="00160F3C" w:rsidRPr="00CB4E42" w:rsidRDefault="00160F3C" w:rsidP="00160F3C">
      <w:pPr>
        <w:jc w:val="both"/>
        <w:rPr>
          <w:sz w:val="21"/>
          <w:szCs w:val="21"/>
        </w:rPr>
      </w:pPr>
      <w:r w:rsidRPr="00CB4E42">
        <w:rPr>
          <w:sz w:val="21"/>
          <w:szCs w:val="21"/>
        </w:rPr>
        <w:t>Przez 3 lata działalności Centrum zrealizowało około 50 warsztatów szkoleniowych, 8 projektów edukacyjno-animacyjnych, 4 konferencje dla ponad 800 os</w:t>
      </w:r>
      <w:r w:rsidRPr="00CB4E42">
        <w:rPr>
          <w:sz w:val="21"/>
          <w:szCs w:val="21"/>
          <w:lang w:val="es-ES_tradnl"/>
        </w:rPr>
        <w:t>ó</w:t>
      </w:r>
      <w:r w:rsidRPr="00CB4E42">
        <w:rPr>
          <w:sz w:val="21"/>
          <w:szCs w:val="21"/>
        </w:rPr>
        <w:t>b.</w:t>
      </w:r>
    </w:p>
    <w:p w:rsidR="00160F3C" w:rsidRDefault="00160F3C" w:rsidP="00160F3C">
      <w:pPr>
        <w:jc w:val="both"/>
        <w:rPr>
          <w:sz w:val="21"/>
          <w:szCs w:val="21"/>
        </w:rPr>
      </w:pPr>
      <w:r w:rsidRPr="00CB4E42">
        <w:rPr>
          <w:sz w:val="21"/>
          <w:szCs w:val="21"/>
        </w:rPr>
        <w:t xml:space="preserve">W 2016 roku działalność CPE jako integralnej części Centrum Kultury ZAMEK została wyróżniona </w:t>
      </w:r>
      <w:r>
        <w:rPr>
          <w:sz w:val="21"/>
          <w:szCs w:val="21"/>
        </w:rPr>
        <w:br/>
      </w:r>
      <w:r w:rsidRPr="00CB4E42">
        <w:rPr>
          <w:sz w:val="21"/>
          <w:szCs w:val="21"/>
        </w:rPr>
        <w:t>i doceniona przez N</w:t>
      </w:r>
      <w:r>
        <w:rPr>
          <w:sz w:val="21"/>
          <w:szCs w:val="21"/>
        </w:rPr>
        <w:t xml:space="preserve">arodowe </w:t>
      </w:r>
      <w:r w:rsidRPr="00CB4E42">
        <w:rPr>
          <w:sz w:val="21"/>
          <w:szCs w:val="21"/>
        </w:rPr>
        <w:t>C</w:t>
      </w:r>
      <w:r>
        <w:rPr>
          <w:sz w:val="21"/>
          <w:szCs w:val="21"/>
        </w:rPr>
        <w:t xml:space="preserve">entrum </w:t>
      </w:r>
      <w:r w:rsidRPr="00CB4E42">
        <w:rPr>
          <w:sz w:val="21"/>
          <w:szCs w:val="21"/>
        </w:rPr>
        <w:t>K</w:t>
      </w:r>
      <w:r>
        <w:rPr>
          <w:sz w:val="21"/>
          <w:szCs w:val="21"/>
        </w:rPr>
        <w:t xml:space="preserve">ultury </w:t>
      </w:r>
      <w:r w:rsidRPr="00CB4E42">
        <w:rPr>
          <w:sz w:val="21"/>
          <w:szCs w:val="21"/>
        </w:rPr>
        <w:t>i w ramach programu Bardzo Młoda Kultura</w:t>
      </w:r>
      <w:r>
        <w:rPr>
          <w:sz w:val="21"/>
          <w:szCs w:val="21"/>
        </w:rPr>
        <w:t xml:space="preserve"> otrzymaliśmy 857 000 zł dotacji na lata 2016-2018, stając się tym samym wojewódzkim operatorem programu. </w:t>
      </w:r>
      <w:r w:rsidRPr="00CB4E42">
        <w:rPr>
          <w:sz w:val="21"/>
          <w:szCs w:val="21"/>
        </w:rPr>
        <w:t xml:space="preserve">Przez najbliższe 3 lata </w:t>
      </w:r>
      <w:r>
        <w:rPr>
          <w:sz w:val="21"/>
          <w:szCs w:val="21"/>
        </w:rPr>
        <w:t>CPE będzie</w:t>
      </w:r>
      <w:r w:rsidRPr="00CB4E42">
        <w:rPr>
          <w:sz w:val="21"/>
          <w:szCs w:val="21"/>
        </w:rPr>
        <w:t xml:space="preserve"> wspierać inicjatywy i projekty edukacyjno-kulturowe </w:t>
      </w:r>
      <w:proofErr w:type="spellStart"/>
      <w:r w:rsidRPr="00CB4E42">
        <w:rPr>
          <w:sz w:val="21"/>
          <w:szCs w:val="21"/>
        </w:rPr>
        <w:t>mikrograntami</w:t>
      </w:r>
      <w:proofErr w:type="spellEnd"/>
      <w:r w:rsidRPr="00CB4E42">
        <w:rPr>
          <w:sz w:val="21"/>
          <w:szCs w:val="21"/>
        </w:rPr>
        <w:t>, prowadzić działalność warsztatowo-szkoleniową, badawczą oraz rozpowszechniać idee dobrych praktyk edukacyjnych (za pomocą darmowych podręczników dostępnych na stronie) na terenie Wielkopolski.</w:t>
      </w:r>
    </w:p>
    <w:p w:rsidR="00160F3C" w:rsidRPr="00CB4E42" w:rsidRDefault="00160F3C" w:rsidP="00160F3C">
      <w:pPr>
        <w:jc w:val="both"/>
        <w:rPr>
          <w:sz w:val="21"/>
          <w:szCs w:val="21"/>
        </w:rPr>
      </w:pPr>
    </w:p>
    <w:p w:rsidR="00160F3C" w:rsidRPr="00427946" w:rsidRDefault="00160F3C" w:rsidP="00160F3C">
      <w:pPr>
        <w:jc w:val="both"/>
        <w:rPr>
          <w:b/>
          <w:color w:val="FF9900"/>
          <w:sz w:val="21"/>
          <w:szCs w:val="21"/>
        </w:rPr>
      </w:pPr>
      <w:r w:rsidRPr="00427946">
        <w:rPr>
          <w:rFonts w:cs="Times New Roman"/>
          <w:b/>
          <w:color w:val="FF9900"/>
          <w:sz w:val="21"/>
          <w:szCs w:val="21"/>
        </w:rPr>
        <w:t xml:space="preserve">CPE: </w:t>
      </w:r>
      <w:r w:rsidRPr="00427946">
        <w:rPr>
          <w:b/>
          <w:color w:val="FF9900"/>
          <w:sz w:val="21"/>
          <w:szCs w:val="21"/>
        </w:rPr>
        <w:t>cele</w:t>
      </w:r>
    </w:p>
    <w:p w:rsidR="00160F3C" w:rsidRPr="00427946" w:rsidRDefault="00160F3C" w:rsidP="00160F3C">
      <w:pPr>
        <w:jc w:val="both"/>
        <w:rPr>
          <w:b/>
          <w:color w:val="FF9900"/>
          <w:sz w:val="21"/>
          <w:szCs w:val="21"/>
        </w:rPr>
      </w:pPr>
      <w:r w:rsidRPr="00CB4E42">
        <w:rPr>
          <w:sz w:val="21"/>
          <w:szCs w:val="21"/>
        </w:rPr>
        <w:t xml:space="preserve">Misją CPE jest popularyzacja idei oraz dobrych praktyk edukacji kulturowej, </w:t>
      </w:r>
      <w:r>
        <w:rPr>
          <w:sz w:val="21"/>
          <w:szCs w:val="21"/>
        </w:rPr>
        <w:t>rozumianej</w:t>
      </w:r>
      <w:r w:rsidRPr="00CB4E42">
        <w:rPr>
          <w:sz w:val="21"/>
          <w:szCs w:val="21"/>
        </w:rPr>
        <w:t xml:space="preserve"> jako wspieranie aktywnych, twórczych i krytycznych form uczestnictwa w kulturze. Wymagają one dziś jednak złożonych kompetencji kulturowych, dlatego też zadaniem CPE jest wspieranie ich rozwoju. Podstawową zasadą zaś– </w:t>
      </w:r>
      <w:r>
        <w:rPr>
          <w:sz w:val="21"/>
          <w:szCs w:val="21"/>
        </w:rPr>
        <w:t xml:space="preserve">jest </w:t>
      </w:r>
      <w:r w:rsidRPr="00CB4E42">
        <w:rPr>
          <w:sz w:val="21"/>
          <w:szCs w:val="21"/>
        </w:rPr>
        <w:t>współpraca między reprezentantami różnych środowisk, zaangażowanymi w działalność edukacyjno-kulturową. Jest to więc inicjatywa adresowana do: nauczycieli; edukatorów kulturowych i</w:t>
      </w:r>
      <w:r>
        <w:rPr>
          <w:sz w:val="21"/>
          <w:szCs w:val="21"/>
        </w:rPr>
        <w:t> </w:t>
      </w:r>
      <w:r w:rsidRPr="00CB4E42">
        <w:rPr>
          <w:sz w:val="21"/>
          <w:szCs w:val="21"/>
        </w:rPr>
        <w:t>animatorów kultury reprezentujących instytucje publiczne, organizacje pozarządowe i przedsiębiorstwa kulturalne; przedstawicieli władz samorządowych; badaczy kultury; rodziców i dzieci oraz innych uczestników kultury, reprezentujących różne grupy wiekowe i społeczne.</w:t>
      </w:r>
    </w:p>
    <w:p w:rsidR="00160F3C" w:rsidRPr="00CB4E42" w:rsidRDefault="00160F3C" w:rsidP="00160F3C">
      <w:pPr>
        <w:jc w:val="both"/>
        <w:rPr>
          <w:sz w:val="21"/>
          <w:szCs w:val="21"/>
        </w:rPr>
      </w:pPr>
      <w:r w:rsidRPr="00CB4E42">
        <w:rPr>
          <w:sz w:val="21"/>
          <w:szCs w:val="21"/>
        </w:rPr>
        <w:t xml:space="preserve">Dzięki powołaniu CPE podmioty prowadzące działalność z zakresu edukacji kulturowej w Poznaniu </w:t>
      </w:r>
      <w:r>
        <w:rPr>
          <w:sz w:val="21"/>
          <w:szCs w:val="21"/>
        </w:rPr>
        <w:br/>
      </w:r>
      <w:r w:rsidRPr="00CB4E42">
        <w:rPr>
          <w:sz w:val="21"/>
          <w:szCs w:val="21"/>
        </w:rPr>
        <w:t>i powi</w:t>
      </w:r>
      <w:r>
        <w:rPr>
          <w:sz w:val="21"/>
          <w:szCs w:val="21"/>
        </w:rPr>
        <w:t>ecie poznańskim mają możliwość:</w:t>
      </w:r>
    </w:p>
    <w:p w:rsidR="00160F3C" w:rsidRPr="00363FA4" w:rsidRDefault="00160F3C" w:rsidP="00160F3C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CB4E42">
        <w:rPr>
          <w:sz w:val="21"/>
          <w:szCs w:val="21"/>
        </w:rPr>
        <w:t>bezpłatnego korzystania z „Mapy edukacji kulturowej”, raportów, artykułów, e-booków, scenariuszy zajęć i wszelkich materiałów, pojawiających się na stronie internetowej CPE</w:t>
      </w:r>
      <w:r>
        <w:rPr>
          <w:sz w:val="21"/>
          <w:szCs w:val="21"/>
        </w:rPr>
        <w:t xml:space="preserve"> </w:t>
      </w:r>
      <w:r w:rsidRPr="00516332">
        <w:rPr>
          <w:sz w:val="21"/>
          <w:szCs w:val="21"/>
        </w:rPr>
        <w:t>(</w:t>
      </w:r>
      <w:r w:rsidRPr="00363FA4">
        <w:rPr>
          <w:sz w:val="21"/>
          <w:szCs w:val="21"/>
        </w:rPr>
        <w:t>www.cpe.poznan.pl);</w:t>
      </w:r>
    </w:p>
    <w:p w:rsidR="00160F3C" w:rsidRPr="00CB4E42" w:rsidRDefault="00160F3C" w:rsidP="00160F3C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CB4E42">
        <w:rPr>
          <w:sz w:val="21"/>
          <w:szCs w:val="21"/>
        </w:rPr>
        <w:t>nawiązywania współpracy z innymi podmiotami działającymi w sferze kultury i edukacji, zaznajomienia się z ich działalnością, metodami pracy, formami aktywności edukacyjno-animacyjnej</w:t>
      </w:r>
      <w:r>
        <w:rPr>
          <w:sz w:val="21"/>
          <w:szCs w:val="21"/>
        </w:rPr>
        <w:t>;</w:t>
      </w:r>
    </w:p>
    <w:p w:rsidR="00160F3C" w:rsidRPr="00CB4E42" w:rsidRDefault="00160F3C" w:rsidP="00160F3C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CB4E42">
        <w:rPr>
          <w:sz w:val="21"/>
          <w:szCs w:val="21"/>
        </w:rPr>
        <w:t>systematycznego podnoszenia własnych kwalifikacji w zakresie edukacji kulturowej i animacji kultury</w:t>
      </w:r>
      <w:r>
        <w:rPr>
          <w:sz w:val="21"/>
          <w:szCs w:val="21"/>
        </w:rPr>
        <w:t>;</w:t>
      </w:r>
    </w:p>
    <w:p w:rsidR="00160F3C" w:rsidRPr="00CB4E42" w:rsidRDefault="00160F3C" w:rsidP="00160F3C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CB4E42">
        <w:rPr>
          <w:sz w:val="21"/>
          <w:szCs w:val="21"/>
        </w:rPr>
        <w:t>skorzystania z metodycznego, organizacyjnego, badawczego, doradczego itd. wsparcia zespołu CPE przy realizowanych przedsięwzięciach edukacyjnych, przy budowaniu polityk i programów edukacyjno-kulturalnych, przy ewaluacjach rozmaitych projektów, ich finansowym, organizacyjnym czy merytorycznym opracowaniu</w:t>
      </w:r>
      <w:r>
        <w:rPr>
          <w:sz w:val="21"/>
          <w:szCs w:val="21"/>
        </w:rPr>
        <w:t>;</w:t>
      </w:r>
    </w:p>
    <w:p w:rsidR="00160F3C" w:rsidRPr="00CB4E42" w:rsidRDefault="00160F3C" w:rsidP="00160F3C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CB4E42">
        <w:rPr>
          <w:sz w:val="21"/>
          <w:szCs w:val="21"/>
        </w:rPr>
        <w:t>korzystania (i kształtowania) z systematycznie prowadzonej diagnozy nie tylko realizowanych działań z zakresu edukacji kulturowej i animacji kultury, ale również z diagnozy potrzeb</w:t>
      </w:r>
      <w:r>
        <w:rPr>
          <w:sz w:val="21"/>
          <w:szCs w:val="21"/>
        </w:rPr>
        <w:br/>
      </w:r>
      <w:r w:rsidRPr="00CB4E42">
        <w:rPr>
          <w:sz w:val="21"/>
          <w:szCs w:val="21"/>
        </w:rPr>
        <w:t>i oczekiwań odbiorców, uczestników tych działań</w:t>
      </w:r>
      <w:r>
        <w:rPr>
          <w:sz w:val="21"/>
          <w:szCs w:val="21"/>
        </w:rPr>
        <w:t>;</w:t>
      </w:r>
    </w:p>
    <w:p w:rsidR="00160F3C" w:rsidRPr="00160F3C" w:rsidRDefault="00160F3C" w:rsidP="00160F3C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CB4E42">
        <w:rPr>
          <w:sz w:val="21"/>
          <w:szCs w:val="21"/>
        </w:rPr>
        <w:t>wsparcia realizowanych przez nie projektów i długofalowych przedsięwzięć  (CPE staje się dodatkowym źródłem pozyskiwania funduszy na działalność edukacyjną</w:t>
      </w:r>
      <w:r>
        <w:rPr>
          <w:sz w:val="21"/>
          <w:szCs w:val="21"/>
        </w:rPr>
        <w:t xml:space="preserve"> </w:t>
      </w:r>
      <w:r w:rsidRPr="00160F3C">
        <w:rPr>
          <w:sz w:val="21"/>
          <w:szCs w:val="21"/>
        </w:rPr>
        <w:t>i animacyjną);</w:t>
      </w:r>
    </w:p>
    <w:p w:rsidR="00160F3C" w:rsidRDefault="00160F3C" w:rsidP="00160F3C">
      <w:pPr>
        <w:jc w:val="both"/>
        <w:rPr>
          <w:sz w:val="21"/>
          <w:szCs w:val="21"/>
        </w:rPr>
      </w:pPr>
      <w:r w:rsidRPr="00CB4E42">
        <w:rPr>
          <w:sz w:val="21"/>
          <w:szCs w:val="21"/>
        </w:rPr>
        <w:t>Ponadto zakładamy, iż najważniejsz</w:t>
      </w:r>
      <w:r>
        <w:rPr>
          <w:sz w:val="21"/>
          <w:szCs w:val="21"/>
        </w:rPr>
        <w:t>ą</w:t>
      </w:r>
      <w:r w:rsidRPr="00CB4E42">
        <w:rPr>
          <w:sz w:val="21"/>
          <w:szCs w:val="21"/>
        </w:rPr>
        <w:t xml:space="preserve"> </w:t>
      </w:r>
      <w:r>
        <w:rPr>
          <w:sz w:val="21"/>
          <w:szCs w:val="21"/>
        </w:rPr>
        <w:t>korzyścią</w:t>
      </w:r>
      <w:r w:rsidRPr="00CB4E42">
        <w:rPr>
          <w:sz w:val="21"/>
          <w:szCs w:val="21"/>
        </w:rPr>
        <w:t xml:space="preserve"> płynąc</w:t>
      </w:r>
      <w:r>
        <w:rPr>
          <w:sz w:val="21"/>
          <w:szCs w:val="21"/>
        </w:rPr>
        <w:t>ą</w:t>
      </w:r>
      <w:r w:rsidRPr="00CB4E42">
        <w:rPr>
          <w:sz w:val="21"/>
          <w:szCs w:val="21"/>
        </w:rPr>
        <w:t xml:space="preserve"> z działania CPE </w:t>
      </w:r>
      <w:r>
        <w:rPr>
          <w:sz w:val="21"/>
          <w:szCs w:val="21"/>
        </w:rPr>
        <w:t>jest</w:t>
      </w:r>
      <w:r w:rsidRPr="00CB4E42">
        <w:rPr>
          <w:sz w:val="21"/>
          <w:szCs w:val="21"/>
        </w:rPr>
        <w:t xml:space="preserve"> stworzenie efektywnej formuły pośrednictwa pomiędzy sferą kultury i edukacji, dzięki której współpraca pomiędzy tymi dwoma sferami będzie dużo bardziej intensywna i owocna, niż m</w:t>
      </w:r>
      <w:r>
        <w:rPr>
          <w:sz w:val="21"/>
          <w:szCs w:val="21"/>
        </w:rPr>
        <w:t>iało</w:t>
      </w:r>
      <w:r w:rsidRPr="00CB4E42">
        <w:rPr>
          <w:sz w:val="21"/>
          <w:szCs w:val="21"/>
        </w:rPr>
        <w:t xml:space="preserve"> to miejsce </w:t>
      </w:r>
      <w:r>
        <w:rPr>
          <w:sz w:val="21"/>
          <w:szCs w:val="21"/>
        </w:rPr>
        <w:t>dotąd</w:t>
      </w:r>
      <w:r w:rsidRPr="00CB4E42">
        <w:rPr>
          <w:sz w:val="21"/>
          <w:szCs w:val="21"/>
        </w:rPr>
        <w:t>. Uważamy, iż wypracowanie takiej formuły stanowi niezbędny warunek wysokiej jakości edukacji kulturowej obecnej w placówkach edukacyjnych oraz rozwijania tych jej form, które proponują podmioty działające w sferze kultury</w:t>
      </w:r>
      <w:r>
        <w:rPr>
          <w:sz w:val="21"/>
          <w:szCs w:val="21"/>
        </w:rPr>
        <w:t xml:space="preserve">; </w:t>
      </w:r>
      <w:r w:rsidRPr="00CB4E42">
        <w:rPr>
          <w:sz w:val="21"/>
          <w:szCs w:val="21"/>
        </w:rPr>
        <w:t xml:space="preserve">PE jest </w:t>
      </w:r>
      <w:r w:rsidRPr="00CB4E42">
        <w:rPr>
          <w:sz w:val="21"/>
          <w:szCs w:val="21"/>
        </w:rPr>
        <w:lastRenderedPageBreak/>
        <w:t>jedną</w:t>
      </w:r>
      <w:r>
        <w:rPr>
          <w:sz w:val="21"/>
          <w:szCs w:val="21"/>
        </w:rPr>
        <w:t xml:space="preserve"> z</w:t>
      </w:r>
      <w:r w:rsidRPr="00CB4E42">
        <w:rPr>
          <w:sz w:val="21"/>
          <w:szCs w:val="21"/>
        </w:rPr>
        <w:t xml:space="preserve"> nielicznych w kraju (obok np. Warszawskiego Programu Edukacji Kulturalnej czy Gdańskiego Program Edukacji Kulturalnej) propozycją systemowego rozwiązania, regulującego współpracę pomiędzy sferą edukacji i kultury. </w:t>
      </w:r>
      <w:r>
        <w:rPr>
          <w:sz w:val="21"/>
          <w:szCs w:val="21"/>
        </w:rPr>
        <w:t>P</w:t>
      </w:r>
      <w:r w:rsidRPr="00CB4E42">
        <w:rPr>
          <w:sz w:val="21"/>
          <w:szCs w:val="21"/>
        </w:rPr>
        <w:t>opularyzuje więc ideę podobnych zintegrowanych, spójnych, systemowych rozwiązań w tym zakresie i może się przyczynić do ich wdrożenia także w innych miastach w Polsce. Taka budowana „od dołu”, z poziomu regionalnego, sieć instytucji wspierających edukację kulturową w Polsce, może stać się rozwiązaniem bardzo wielu dylematów rozwojowych, formą czynienia dostępu do edukacji ku</w:t>
      </w:r>
      <w:r>
        <w:rPr>
          <w:sz w:val="21"/>
          <w:szCs w:val="21"/>
        </w:rPr>
        <w:t>lturowej bardziej egalitarnego.</w:t>
      </w:r>
    </w:p>
    <w:p w:rsidR="00160F3C" w:rsidRPr="00CB4E42" w:rsidRDefault="00160F3C" w:rsidP="00160F3C">
      <w:pPr>
        <w:jc w:val="both"/>
        <w:rPr>
          <w:sz w:val="21"/>
          <w:szCs w:val="21"/>
        </w:rPr>
      </w:pPr>
    </w:p>
    <w:p w:rsidR="00160F3C" w:rsidRDefault="00160F3C" w:rsidP="00160F3C">
      <w:pPr>
        <w:rPr>
          <w:b/>
          <w:color w:val="FF9900"/>
          <w:sz w:val="21"/>
          <w:szCs w:val="21"/>
        </w:rPr>
      </w:pPr>
      <w:r w:rsidRPr="00447433">
        <w:rPr>
          <w:b/>
          <w:color w:val="FF9900"/>
          <w:sz w:val="21"/>
          <w:szCs w:val="21"/>
        </w:rPr>
        <w:t>CPE: historia</w:t>
      </w:r>
    </w:p>
    <w:p w:rsidR="00160F3C" w:rsidRPr="00ED7E35" w:rsidRDefault="00160F3C" w:rsidP="00160F3C">
      <w:pPr>
        <w:jc w:val="both"/>
        <w:rPr>
          <w:color w:val="FF9900"/>
          <w:sz w:val="21"/>
          <w:szCs w:val="21"/>
        </w:rPr>
      </w:pPr>
      <w:r w:rsidRPr="00CB4E42">
        <w:rPr>
          <w:sz w:val="21"/>
          <w:szCs w:val="21"/>
        </w:rPr>
        <w:t>W 2012 roku z inicjatywy Obywateli Kultury, a na zlecenie Ministerstwa Kultury i Dziedzictwa Narodowego, rozpoczęły się prace nad rządowym programem rozwoju edukacji kulturalnej. Dokument programowy, stworzony przez Marka Krajewskiego, zatytułowany „Bardzo Młoda Kultura”, zwracał uwagę na brak współpracy pomiędzy sektorem edukacji i kultury</w:t>
      </w:r>
      <w:r>
        <w:rPr>
          <w:sz w:val="21"/>
          <w:szCs w:val="21"/>
        </w:rPr>
        <w:t>, co</w:t>
      </w:r>
      <w:r w:rsidRPr="00CB4E42">
        <w:rPr>
          <w:sz w:val="21"/>
          <w:szCs w:val="21"/>
        </w:rPr>
        <w:t xml:space="preserve"> </w:t>
      </w:r>
      <w:r>
        <w:rPr>
          <w:sz w:val="21"/>
          <w:szCs w:val="21"/>
        </w:rPr>
        <w:t>jest</w:t>
      </w:r>
      <w:r w:rsidRPr="00CB4E42">
        <w:rPr>
          <w:sz w:val="21"/>
          <w:szCs w:val="21"/>
        </w:rPr>
        <w:t xml:space="preserve"> jedną z przyczyn mało dynamicznego rozwijania się edukacji kulturalnej w Polsce. Dlatego też w dokumencie tym zaproponowano powołanie do życia ogólnopolskiej instytucji, która pośredniczyłaby pomiędzy tymi sektorami i do której podstawowych obow</w:t>
      </w:r>
      <w:r>
        <w:rPr>
          <w:sz w:val="21"/>
          <w:szCs w:val="21"/>
        </w:rPr>
        <w:t>iązków należałoby:</w:t>
      </w:r>
    </w:p>
    <w:p w:rsidR="00160F3C" w:rsidRPr="00CB4E42" w:rsidRDefault="00160F3C" w:rsidP="00160F3C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 w:rsidRPr="00CB4E42">
        <w:rPr>
          <w:sz w:val="21"/>
          <w:szCs w:val="21"/>
        </w:rPr>
        <w:t xml:space="preserve">prowadzenie systematycznych działań popularyzujących ideę współpracy pomiędzy sferą kultury </w:t>
      </w:r>
      <w:r>
        <w:rPr>
          <w:sz w:val="21"/>
          <w:szCs w:val="21"/>
        </w:rPr>
        <w:br/>
      </w:r>
      <w:r w:rsidRPr="00CB4E42">
        <w:rPr>
          <w:sz w:val="21"/>
          <w:szCs w:val="21"/>
        </w:rPr>
        <w:t>i edukacji szkolnej (w tym przede wszystkim: wspieranie merytoryczne i finansowe programów edukacyjnych, a także rozwijanie systemu informacyjnego; prowadzenie działalności wydawniczej, organizowanie konferencji i szkoleń, itd.);</w:t>
      </w:r>
    </w:p>
    <w:p w:rsidR="00160F3C" w:rsidRPr="00CB4E42" w:rsidRDefault="00160F3C" w:rsidP="00160F3C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 w:rsidRPr="00CB4E42">
        <w:rPr>
          <w:sz w:val="21"/>
          <w:szCs w:val="21"/>
        </w:rPr>
        <w:t>realizowanie cyklicznego programu dotacyjnego wspierającego proces wprowadzania w życie formuły współpracy pomiędzy sferą kultury i edukacji szkolnej;</w:t>
      </w:r>
    </w:p>
    <w:p w:rsidR="00160F3C" w:rsidRPr="00CB4E42" w:rsidRDefault="00160F3C" w:rsidP="00160F3C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 w:rsidRPr="00CB4E42">
        <w:rPr>
          <w:sz w:val="21"/>
          <w:szCs w:val="21"/>
        </w:rPr>
        <w:t>prowadzenie stałego programu szkoleniowego, którego beneficjentami powinny być osoby reprezentujące sferę kultury oraz sferę edukacji szkolnej;</w:t>
      </w:r>
    </w:p>
    <w:p w:rsidR="00160F3C" w:rsidRPr="00CB4E42" w:rsidRDefault="00160F3C" w:rsidP="00160F3C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 w:rsidRPr="00CB4E42">
        <w:rPr>
          <w:sz w:val="21"/>
          <w:szCs w:val="21"/>
        </w:rPr>
        <w:t>monitoring procesów wprowadzania w życie współpracy pomiędzy sferą kultury i edukacji szkolnej oraz ich korygowanie w zależności od osiąganych rezultatów;</w:t>
      </w:r>
    </w:p>
    <w:p w:rsidR="00160F3C" w:rsidRPr="00160F3C" w:rsidRDefault="00160F3C" w:rsidP="00160F3C">
      <w:pPr>
        <w:pStyle w:val="Akapitzlist"/>
        <w:ind w:left="360"/>
        <w:jc w:val="both"/>
        <w:rPr>
          <w:sz w:val="21"/>
          <w:szCs w:val="21"/>
        </w:rPr>
      </w:pPr>
      <w:r w:rsidRPr="00CB4E42">
        <w:rPr>
          <w:sz w:val="21"/>
          <w:szCs w:val="21"/>
        </w:rPr>
        <w:t>prowadzenie działań mających na celu angażowanie rodziców i prawnych opiekunów dzieci oraz młodzieży we współpracę pomiędzy sferą kultury i edukacji szkolnej.</w:t>
      </w:r>
    </w:p>
    <w:p w:rsidR="00160F3C" w:rsidRPr="00CB4E42" w:rsidRDefault="00160F3C" w:rsidP="00160F3C">
      <w:pPr>
        <w:jc w:val="both"/>
        <w:rPr>
          <w:sz w:val="21"/>
          <w:szCs w:val="21"/>
        </w:rPr>
      </w:pPr>
      <w:r>
        <w:rPr>
          <w:sz w:val="21"/>
          <w:szCs w:val="21"/>
        </w:rPr>
        <w:t>Pod koniec</w:t>
      </w:r>
      <w:r w:rsidRPr="00CB4E42">
        <w:rPr>
          <w:sz w:val="21"/>
          <w:szCs w:val="21"/>
        </w:rPr>
        <w:t xml:space="preserve"> 2013 roku </w:t>
      </w:r>
      <w:proofErr w:type="spellStart"/>
      <w:r w:rsidRPr="00CB4E42">
        <w:rPr>
          <w:sz w:val="21"/>
          <w:szCs w:val="21"/>
        </w:rPr>
        <w:t>MKiDN</w:t>
      </w:r>
      <w:proofErr w:type="spellEnd"/>
      <w:r w:rsidRPr="00CB4E42">
        <w:rPr>
          <w:sz w:val="21"/>
          <w:szCs w:val="21"/>
        </w:rPr>
        <w:t xml:space="preserve"> uznało, iż zamiast tworzenia ogólnopolskiej instytucji bardziej zasadne będzie konstruowanie regionalnych centrów, odpowiedzialnych za realizację Programu.</w:t>
      </w:r>
    </w:p>
    <w:p w:rsidR="00160F3C" w:rsidRPr="00CB4E42" w:rsidRDefault="00160F3C" w:rsidP="00160F3C">
      <w:pPr>
        <w:jc w:val="both"/>
        <w:rPr>
          <w:sz w:val="21"/>
          <w:szCs w:val="21"/>
        </w:rPr>
      </w:pPr>
      <w:r w:rsidRPr="00CB4E42">
        <w:rPr>
          <w:sz w:val="21"/>
          <w:szCs w:val="21"/>
        </w:rPr>
        <w:t xml:space="preserve">W listopadzie 2013 roku odbyła się konferencja „Praktyki i Metody Edukacji Kulturalnej” (zorganizowana we współpracy Centrum Kultury </w:t>
      </w:r>
      <w:r>
        <w:rPr>
          <w:sz w:val="21"/>
          <w:szCs w:val="21"/>
        </w:rPr>
        <w:t>ZAMEK</w:t>
      </w:r>
      <w:r w:rsidRPr="00CB4E42">
        <w:rPr>
          <w:sz w:val="21"/>
          <w:szCs w:val="21"/>
        </w:rPr>
        <w:t>, Instytutu Kulturoznawstwa oraz Instytutu Socjologii Uniwersytetu im. A. Mickiewicza w Poznaniu). Jednym z jej rezultatów było sformułowanie idei Centrum Praktyk Edukacyjnych oraz propozycj</w:t>
      </w:r>
      <w:r>
        <w:rPr>
          <w:sz w:val="21"/>
          <w:szCs w:val="21"/>
        </w:rPr>
        <w:t>i</w:t>
      </w:r>
      <w:r w:rsidRPr="00CB4E42">
        <w:rPr>
          <w:sz w:val="21"/>
          <w:szCs w:val="21"/>
        </w:rPr>
        <w:t xml:space="preserve"> działań, których celem będzie nie tylko wprowadzenie nowych form edukacji do instytucji, ale powołanie stałego zespołu badawczego, który współpracując z CK </w:t>
      </w:r>
      <w:r>
        <w:rPr>
          <w:sz w:val="21"/>
          <w:szCs w:val="21"/>
        </w:rPr>
        <w:t>ZAMEK</w:t>
      </w:r>
      <w:r w:rsidRPr="00CB4E42">
        <w:rPr>
          <w:sz w:val="21"/>
          <w:szCs w:val="21"/>
        </w:rPr>
        <w:t xml:space="preserve"> stworzy podwaliny pod CPE, pomyślanego jako międzysektorowa inst</w:t>
      </w:r>
      <w:r>
        <w:rPr>
          <w:sz w:val="21"/>
          <w:szCs w:val="21"/>
        </w:rPr>
        <w:t xml:space="preserve">ytucja wspierania, dokumentacji </w:t>
      </w:r>
      <w:r>
        <w:rPr>
          <w:sz w:val="21"/>
          <w:szCs w:val="21"/>
        </w:rPr>
        <w:br/>
      </w:r>
      <w:r w:rsidRPr="00CB4E42">
        <w:rPr>
          <w:sz w:val="21"/>
          <w:szCs w:val="21"/>
        </w:rPr>
        <w:t>i organizowania działań edukacyjno-animacyjnych i szkoleniowych w powiecie poznańskim.</w:t>
      </w:r>
    </w:p>
    <w:p w:rsidR="00160F3C" w:rsidRDefault="00160F3C" w:rsidP="00160F3C">
      <w:pPr>
        <w:jc w:val="both"/>
      </w:pPr>
    </w:p>
    <w:p w:rsidR="001E5E73" w:rsidRDefault="001E5E73" w:rsidP="00160F3C">
      <w:pPr>
        <w:jc w:val="both"/>
      </w:pPr>
      <w:bookmarkStart w:id="0" w:name="_GoBack"/>
      <w:bookmarkEnd w:id="0"/>
    </w:p>
    <w:p w:rsidR="001E5E73" w:rsidRPr="00ED7E35" w:rsidRDefault="001E5E73" w:rsidP="00160F3C">
      <w:pPr>
        <w:jc w:val="both"/>
      </w:pPr>
    </w:p>
    <w:p w:rsidR="001E5E73" w:rsidRPr="001E5E73" w:rsidRDefault="001E5E73" w:rsidP="001E5E73">
      <w:pPr>
        <w:rPr>
          <w:rFonts w:cs="Calibri"/>
          <w:color w:val="A6A6A6"/>
          <w:sz w:val="21"/>
          <w:szCs w:val="21"/>
        </w:rPr>
      </w:pPr>
      <w:r w:rsidRPr="001E5E73">
        <w:rPr>
          <w:rFonts w:cs="Calibri"/>
          <w:color w:val="A6A6A6"/>
          <w:sz w:val="21"/>
          <w:szCs w:val="21"/>
        </w:rPr>
        <w:t>_________________________________________________________________________________</w:t>
      </w:r>
    </w:p>
    <w:p w:rsidR="001E5E73" w:rsidRPr="001E5E73" w:rsidRDefault="001E5E73" w:rsidP="001E5E73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rFonts w:asciiTheme="minorHAnsi" w:hAnsiTheme="minorHAnsi"/>
          <w:b/>
          <w:color w:val="808080"/>
          <w:sz w:val="21"/>
          <w:szCs w:val="21"/>
          <w:bdr w:val="none" w:sz="0" w:space="0" w:color="auto" w:frame="1"/>
        </w:rPr>
      </w:pPr>
    </w:p>
    <w:p w:rsidR="001E5E73" w:rsidRPr="001E5E73" w:rsidRDefault="001E5E73" w:rsidP="001E5E73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rFonts w:asciiTheme="minorHAnsi" w:hAnsiTheme="minorHAnsi"/>
          <w:b/>
          <w:color w:val="808080"/>
          <w:sz w:val="21"/>
          <w:szCs w:val="21"/>
          <w:bdr w:val="none" w:sz="0" w:space="0" w:color="auto" w:frame="1"/>
        </w:rPr>
      </w:pPr>
      <w:r w:rsidRPr="001E5E73">
        <w:rPr>
          <w:rStyle w:val="Uwydatnienie"/>
          <w:rFonts w:asciiTheme="minorHAnsi" w:hAnsiTheme="minorHAnsi"/>
          <w:b/>
          <w:color w:val="808080"/>
          <w:sz w:val="21"/>
          <w:szCs w:val="21"/>
          <w:bdr w:val="none" w:sz="0" w:space="0" w:color="auto" w:frame="1"/>
        </w:rPr>
        <w:t xml:space="preserve">DZIAŁ PROMOCJI CENTRUM KULTURY ZAMEK </w:t>
      </w:r>
      <w:r w:rsidRPr="001E5E73">
        <w:rPr>
          <w:rStyle w:val="Uwydatnienie"/>
          <w:rFonts w:asciiTheme="minorHAnsi" w:hAnsiTheme="minorHAnsi"/>
          <w:color w:val="808080"/>
          <w:sz w:val="21"/>
          <w:szCs w:val="21"/>
          <w:bdr w:val="none" w:sz="0" w:space="0" w:color="auto" w:frame="1"/>
        </w:rPr>
        <w:t xml:space="preserve">pok. 121, tel. 61 64 65 271, e-mail: </w:t>
      </w:r>
      <w:hyperlink r:id="rId8" w:history="1">
        <w:r w:rsidRPr="001E5E73">
          <w:rPr>
            <w:rStyle w:val="Hipercze"/>
            <w:rFonts w:asciiTheme="minorHAnsi" w:eastAsia="Arial Unicode MS" w:hAnsiTheme="minorHAnsi"/>
            <w:i/>
            <w:color w:val="808080"/>
            <w:sz w:val="21"/>
            <w:szCs w:val="21"/>
            <w:bdr w:val="none" w:sz="0" w:space="0" w:color="auto" w:frame="1"/>
          </w:rPr>
          <w:t>promocja@ckzamek.pl</w:t>
        </w:r>
      </w:hyperlink>
    </w:p>
    <w:p w:rsidR="00CB2C29" w:rsidRPr="001E5E73" w:rsidRDefault="001E5E73" w:rsidP="001E5E7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1E5E73">
        <w:rPr>
          <w:rStyle w:val="Uwydatnienie"/>
          <w:rFonts w:asciiTheme="minorHAnsi" w:hAnsiTheme="minorHAnsi"/>
          <w:b/>
          <w:color w:val="808080"/>
          <w:sz w:val="21"/>
          <w:szCs w:val="21"/>
          <w:bdr w:val="none" w:sz="0" w:space="0" w:color="auto" w:frame="1"/>
        </w:rPr>
        <w:t>RZECZNICZKA PRASOWA – Martyna Łokuciejewska</w:t>
      </w:r>
      <w:r w:rsidRPr="001E5E73">
        <w:rPr>
          <w:rStyle w:val="Uwydatnienie"/>
          <w:rFonts w:asciiTheme="minorHAnsi" w:hAnsiTheme="minorHAnsi"/>
          <w:b/>
          <w:color w:val="808080"/>
          <w:sz w:val="21"/>
          <w:szCs w:val="21"/>
          <w:bdr w:val="none" w:sz="0" w:space="0" w:color="auto" w:frame="1"/>
        </w:rPr>
        <w:br/>
      </w:r>
      <w:r w:rsidRPr="001E5E73">
        <w:rPr>
          <w:rStyle w:val="Uwydatnienie"/>
          <w:rFonts w:asciiTheme="minorHAnsi" w:hAnsiTheme="minorHAnsi"/>
          <w:color w:val="808080"/>
          <w:sz w:val="21"/>
          <w:szCs w:val="21"/>
          <w:bdr w:val="none" w:sz="0" w:space="0" w:color="auto" w:frame="1"/>
        </w:rPr>
        <w:t>tel. kom. + 48 607 609 027 / m.lokuciejewska@ckzamek.pl</w:t>
      </w:r>
    </w:p>
    <w:sectPr w:rsidR="00CB2C29" w:rsidRPr="001E5E73" w:rsidSect="00160F3C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5E73">
      <w:pPr>
        <w:spacing w:after="0" w:line="240" w:lineRule="auto"/>
      </w:pPr>
      <w:r>
        <w:separator/>
      </w:r>
    </w:p>
  </w:endnote>
  <w:endnote w:type="continuationSeparator" w:id="0">
    <w:p w:rsidR="00000000" w:rsidRDefault="001E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66" w:rsidRDefault="001E5E7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5E73">
      <w:pPr>
        <w:spacing w:after="0" w:line="240" w:lineRule="auto"/>
      </w:pPr>
      <w:r>
        <w:separator/>
      </w:r>
    </w:p>
  </w:footnote>
  <w:footnote w:type="continuationSeparator" w:id="0">
    <w:p w:rsidR="00000000" w:rsidRDefault="001E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66" w:rsidRDefault="001E5E73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0155A"/>
    <w:multiLevelType w:val="hybridMultilevel"/>
    <w:tmpl w:val="B7DE7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655CB"/>
    <w:multiLevelType w:val="hybridMultilevel"/>
    <w:tmpl w:val="08C4A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3C"/>
    <w:rsid w:val="00160F3C"/>
    <w:rsid w:val="001E5E73"/>
    <w:rsid w:val="002C7269"/>
    <w:rsid w:val="00CB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A7B4-5F18-47DF-A665-FA5DA1CB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160F3C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0F3C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160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F3C"/>
    <w:pPr>
      <w:spacing w:after="200" w:line="276" w:lineRule="auto"/>
    </w:pPr>
    <w:rPr>
      <w:rFonts w:ascii="Calibri" w:eastAsia="Arial Unicode MS" w:hAnsi="Calibri" w:cs="Arial Unicode MS"/>
      <w:color w:val="000000"/>
      <w:sz w:val="20"/>
      <w:szCs w:val="20"/>
      <w:u w:color="00000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F3C"/>
    <w:rPr>
      <w:rFonts w:ascii="Calibri" w:eastAsia="Arial Unicode MS" w:hAnsi="Calibri" w:cs="Arial Unicode MS"/>
      <w:color w:val="000000"/>
      <w:sz w:val="20"/>
      <w:szCs w:val="20"/>
      <w:u w:color="000000"/>
      <w:lang w:val="en-US"/>
    </w:rPr>
  </w:style>
  <w:style w:type="paragraph" w:styleId="NormalnyWeb">
    <w:name w:val="Normal (Web)"/>
    <w:basedOn w:val="Normalny"/>
    <w:uiPriority w:val="99"/>
    <w:unhideWhenUsed/>
    <w:rsid w:val="001E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E5E73"/>
    <w:rPr>
      <w:i/>
      <w:iCs/>
    </w:rPr>
  </w:style>
  <w:style w:type="character" w:styleId="Hipercze">
    <w:name w:val="Hyperlink"/>
    <w:uiPriority w:val="99"/>
    <w:unhideWhenUsed/>
    <w:rsid w:val="001E5E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ckzame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1443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Martyna</cp:lastModifiedBy>
  <cp:revision>3</cp:revision>
  <dcterms:created xsi:type="dcterms:W3CDTF">2016-05-11T13:48:00Z</dcterms:created>
  <dcterms:modified xsi:type="dcterms:W3CDTF">2016-05-12T08:44:00Z</dcterms:modified>
</cp:coreProperties>
</file>