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11" w:rsidRPr="00B74E11" w:rsidRDefault="00B74E11" w:rsidP="00B74E11">
      <w:pPr>
        <w:rPr>
          <w:b/>
          <w:color w:val="ED7D31" w:themeColor="accent2"/>
          <w:sz w:val="72"/>
          <w:szCs w:val="72"/>
        </w:rPr>
      </w:pPr>
      <w:r w:rsidRPr="00B74E11">
        <w:rPr>
          <w:b/>
          <w:color w:val="ED7D31" w:themeColor="accent2"/>
          <w:sz w:val="72"/>
          <w:szCs w:val="72"/>
        </w:rPr>
        <w:t>07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D0BA0">
        <w:rPr>
          <w:b/>
          <w:color w:val="ED7D31" w:themeColor="accent2"/>
        </w:rPr>
        <w:t>1.07 wtorek</w:t>
      </w:r>
      <w:r>
        <w:rPr>
          <w:b/>
          <w:color w:val="ED7D31" w:themeColor="accent2"/>
        </w:rPr>
        <w:br/>
      </w:r>
      <w:r>
        <w:rPr>
          <w:b/>
        </w:rPr>
        <w:t>CINEMA ITALIA OGGI 2025</w:t>
      </w:r>
      <w:r>
        <w:rPr>
          <w:b/>
        </w:rPr>
        <w:br/>
        <w:t>1</w:t>
      </w:r>
      <w:r>
        <w:rPr>
          <w:rFonts w:cstheme="minorHAnsi"/>
          <w:b/>
        </w:rPr>
        <w:t>−</w:t>
      </w:r>
      <w:r>
        <w:rPr>
          <w:b/>
        </w:rPr>
        <w:t>6.07</w:t>
      </w:r>
      <w:r>
        <w:rPr>
          <w:b/>
        </w:rPr>
        <w:br/>
      </w:r>
      <w:r w:rsidRPr="00561537">
        <w:t xml:space="preserve">Sala 1* / </w:t>
      </w:r>
      <w:r>
        <w:t>bilety: 22 zł (n), 19 zł (u</w:t>
      </w:r>
      <w:r w:rsidRPr="00561537">
        <w:t>)</w:t>
      </w:r>
      <w:r>
        <w:br/>
        <w:t>Szczegółowy program: kinopalacowe.pl</w:t>
      </w:r>
      <w:r>
        <w:br/>
      </w:r>
      <w:r>
        <w:br/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64D7B">
        <w:rPr>
          <w:rFonts w:ascii="Calibri" w:eastAsia="Times New Roman" w:hAnsi="Calibri" w:cs="Calibri"/>
          <w:color w:val="000000"/>
          <w:szCs w:val="24"/>
          <w:lang w:eastAsia="pl-PL"/>
        </w:rPr>
        <w:t>g. 11 | Zwiedzanie wystawy dla seniorów</w:t>
      </w:r>
      <w:r w:rsidRPr="00364D7B">
        <w:rPr>
          <w:rFonts w:ascii="Calibri" w:eastAsia="Times New Roman" w:hAnsi="Calibri" w:cs="Calibri"/>
          <w:color w:val="000000"/>
          <w:szCs w:val="24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60’ 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EF3988">
        <w:rPr>
          <w:rFonts w:ascii="Calibri" w:eastAsia="Times New Roman" w:hAnsi="Calibri" w:cs="Calibri"/>
          <w:color w:val="000000"/>
          <w:lang w:eastAsia="pl-PL"/>
        </w:rPr>
        <w:t>La chimera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EF3988">
        <w:rPr>
          <w:rFonts w:ascii="Calibri" w:eastAsia="Times New Roman" w:hAnsi="Calibri" w:cs="Calibri"/>
          <w:color w:val="000000"/>
          <w:lang w:eastAsia="pl-PL"/>
        </w:rPr>
        <w:t xml:space="preserve">, reż. Alice </w:t>
      </w:r>
      <w:proofErr w:type="spellStart"/>
      <w:r w:rsidRPr="00EF3988">
        <w:rPr>
          <w:rFonts w:ascii="Calibri" w:eastAsia="Times New Roman" w:hAnsi="Calibri" w:cs="Calibri"/>
          <w:color w:val="000000"/>
          <w:lang w:eastAsia="pl-PL"/>
        </w:rPr>
        <w:t>Rohrwacher</w:t>
      </w:r>
      <w:proofErr w:type="spellEnd"/>
      <w:r w:rsidRPr="00EF3988">
        <w:rPr>
          <w:rFonts w:ascii="Calibri" w:eastAsia="Times New Roman" w:hAnsi="Calibri" w:cs="Calibri"/>
          <w:color w:val="000000"/>
          <w:lang w:eastAsia="pl-PL"/>
        </w:rPr>
        <w:t>, Włochy, Francja, Szwajcaria 2023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130’</w:t>
      </w:r>
    </w:p>
    <w:p w:rsidR="00B74E11" w:rsidRDefault="00B74E11" w:rsidP="00B74E11">
      <w:pPr>
        <w:spacing w:after="0" w:line="240" w:lineRule="auto"/>
        <w:rPr>
          <w:b/>
          <w:color w:val="ED7D31" w:themeColor="accent2"/>
        </w:rPr>
      </w:pPr>
    </w:p>
    <w:p w:rsidR="00B74E11" w:rsidRDefault="00B74E11" w:rsidP="00B74E11">
      <w:pPr>
        <w:spacing w:after="0" w:line="240" w:lineRule="auto"/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2.07 środa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FC6AC1">
        <w:rPr>
          <w:rFonts w:ascii="Calibri" w:eastAsia="Times New Roman" w:hAnsi="Calibri" w:cs="Calibri"/>
          <w:color w:val="000000"/>
          <w:lang w:eastAsia="pl-PL"/>
        </w:rPr>
        <w:t xml:space="preserve">Bogini </w:t>
      </w:r>
      <w:proofErr w:type="spellStart"/>
      <w:r w:rsidRPr="00FC6AC1">
        <w:rPr>
          <w:rFonts w:ascii="Calibri" w:eastAsia="Times New Roman" w:hAnsi="Calibri" w:cs="Calibri"/>
          <w:color w:val="000000"/>
          <w:lang w:eastAsia="pl-PL"/>
        </w:rPr>
        <w:t>Partenope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FC6AC1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C6AC1">
        <w:rPr>
          <w:rFonts w:ascii="Calibri" w:eastAsia="Times New Roman" w:hAnsi="Calibri" w:cs="Calibri"/>
          <w:color w:val="000000"/>
          <w:lang w:eastAsia="pl-PL"/>
        </w:rPr>
        <w:t xml:space="preserve">reż. Paolo </w:t>
      </w:r>
      <w:proofErr w:type="spellStart"/>
      <w:r w:rsidRPr="00FC6AC1">
        <w:rPr>
          <w:rFonts w:ascii="Calibri" w:eastAsia="Times New Roman" w:hAnsi="Calibri" w:cs="Calibri"/>
          <w:color w:val="000000"/>
          <w:lang w:eastAsia="pl-PL"/>
        </w:rPr>
        <w:t>Sorrentino</w:t>
      </w:r>
      <w:proofErr w:type="spellEnd"/>
      <w:r w:rsidRPr="00FC6AC1">
        <w:rPr>
          <w:rFonts w:ascii="Calibri" w:eastAsia="Times New Roman" w:hAnsi="Calibri" w:cs="Calibri"/>
          <w:color w:val="000000"/>
          <w:lang w:eastAsia="pl-PL"/>
        </w:rPr>
        <w:t>, Włochy,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136’</w:t>
      </w:r>
    </w:p>
    <w:p w:rsidR="00B74E11" w:rsidRPr="00AD0BA0" w:rsidRDefault="00B74E11" w:rsidP="00B74E11">
      <w:pPr>
        <w:spacing w:after="0" w:line="240" w:lineRule="auto"/>
        <w:rPr>
          <w:b/>
          <w:color w:val="ED7D31" w:themeColor="accent2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D0BA0">
        <w:rPr>
          <w:b/>
          <w:color w:val="ED7D31" w:themeColor="accent2"/>
        </w:rPr>
        <w:t>3.07 czwartek</w:t>
      </w:r>
      <w:r>
        <w:rPr>
          <w:b/>
          <w:color w:val="ED7D31" w:themeColor="accent2"/>
        </w:rPr>
        <w:br/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  <w:t>Program towarzyszący wystawie</w:t>
      </w:r>
    </w:p>
    <w:p w:rsidR="00B74E11" w:rsidRPr="000D4BDD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64D7B">
        <w:t>g. 18</w:t>
      </w:r>
      <w:r>
        <w:rPr>
          <w:b/>
        </w:rPr>
        <w:t xml:space="preserve"> </w:t>
      </w:r>
      <w:r w:rsidRPr="00364D7B">
        <w:t>| Spotkanie: „</w:t>
      </w:r>
      <w:proofErr w:type="spellStart"/>
      <w:r w:rsidRPr="00364D7B">
        <w:t>Punisher</w:t>
      </w:r>
      <w:proofErr w:type="spellEnd"/>
      <w:r w:rsidRPr="00364D7B">
        <w:t xml:space="preserve"> i (nieoczywista) spółka, czyli co polskiej kulturze popularnej dały zagraniczne komiksy?”</w:t>
      </w:r>
      <w:r>
        <w:rPr>
          <w:b/>
        </w:rPr>
        <w:t xml:space="preserve"> </w:t>
      </w:r>
      <w:r>
        <w:rPr>
          <w:b/>
        </w:rPr>
        <w:br/>
      </w:r>
      <w:r w:rsidRPr="00364D7B">
        <w:t>prowadzenie: Michał Traczyk</w:t>
      </w:r>
      <w:r>
        <w:br/>
      </w:r>
      <w:r>
        <w:rPr>
          <w:rFonts w:ascii="Calibri" w:eastAsia="Times New Roman" w:hAnsi="Calibri" w:cs="Calibri"/>
          <w:color w:val="000000"/>
          <w:lang w:eastAsia="pl-PL"/>
        </w:rPr>
        <w:t>Sala Wystaw / bilety: 25 zł (n), 20 zł (u) / czas trwania: 60’ / wiek: 10+</w:t>
      </w:r>
      <w:r>
        <w:rPr>
          <w:rFonts w:ascii="Calibri" w:eastAsia="Times New Roman" w:hAnsi="Calibri" w:cs="Calibri"/>
          <w:color w:val="000000"/>
          <w:lang w:eastAsia="pl-PL"/>
        </w:rPr>
        <w:br/>
      </w:r>
    </w:p>
    <w:p w:rsidR="00B74E11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4.07 piątek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 w:rsidRPr="000D4BDD">
        <w:br/>
        <w:t>g. 22 | Zwiedzanie Zamku z latarkami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 / wiek: 14+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6.07 niedziela</w:t>
      </w:r>
      <w:r>
        <w:rPr>
          <w:b/>
          <w:color w:val="ED7D31" w:themeColor="accent2"/>
        </w:rPr>
        <w:br/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g. 11 | Rodzinne zwiedzanie wystawy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25 zł (n), 20 zł (u) / czas trwania: 60’ / wiek: 7-12 lat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color w:val="ED7D31" w:themeColor="accent2"/>
        </w:rPr>
        <w:br/>
      </w:r>
      <w:r w:rsidRPr="00AD0BA0">
        <w:rPr>
          <w:b/>
          <w:color w:val="ED7D31" w:themeColor="accent2"/>
        </w:rPr>
        <w:t>7.07 poniedziałek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B473E">
        <w:rPr>
          <w:rFonts w:ascii="Calibri" w:eastAsia="Times New Roman" w:hAnsi="Calibri" w:cs="Calibri"/>
          <w:lang w:eastAsia="pl-PL"/>
        </w:rPr>
        <w:t>„</w:t>
      </w:r>
      <w:proofErr w:type="spellStart"/>
      <w:r w:rsidRPr="00FB473E">
        <w:rPr>
          <w:rFonts w:ascii="Calibri" w:eastAsia="Times New Roman" w:hAnsi="Calibri" w:cs="Calibri"/>
          <w:lang w:eastAsia="pl-PL"/>
        </w:rPr>
        <w:t>Flow</w:t>
      </w:r>
      <w:proofErr w:type="spellEnd"/>
      <w:r w:rsidRPr="00FB473E">
        <w:rPr>
          <w:rFonts w:ascii="Calibri" w:eastAsia="Times New Roman" w:hAnsi="Calibri" w:cs="Calibri"/>
          <w:lang w:eastAsia="pl-PL"/>
        </w:rPr>
        <w:t xml:space="preserve">”, </w:t>
      </w:r>
      <w:r w:rsidRPr="008D2830">
        <w:rPr>
          <w:rFonts w:ascii="Calibri" w:eastAsia="Times New Roman" w:hAnsi="Calibri" w:cs="Calibri"/>
          <w:color w:val="000000"/>
          <w:lang w:eastAsia="pl-PL"/>
        </w:rPr>
        <w:t xml:space="preserve">reż. </w:t>
      </w:r>
      <w:proofErr w:type="spellStart"/>
      <w:r w:rsidRPr="008D2830">
        <w:rPr>
          <w:rFonts w:ascii="Calibri" w:eastAsia="Times New Roman" w:hAnsi="Calibri" w:cs="Calibri"/>
          <w:color w:val="000000"/>
          <w:lang w:eastAsia="pl-PL"/>
        </w:rPr>
        <w:t>Gints</w:t>
      </w:r>
      <w:proofErr w:type="spellEnd"/>
      <w:r w:rsidRPr="008D283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D2830">
        <w:rPr>
          <w:rFonts w:ascii="Calibri" w:eastAsia="Times New Roman" w:hAnsi="Calibri" w:cs="Calibri"/>
          <w:color w:val="000000"/>
          <w:lang w:eastAsia="pl-PL"/>
        </w:rPr>
        <w:t>Zilbalodis</w:t>
      </w:r>
      <w:proofErr w:type="spellEnd"/>
      <w:r w:rsidRPr="008D2830">
        <w:rPr>
          <w:rFonts w:ascii="Calibri" w:eastAsia="Times New Roman" w:hAnsi="Calibri" w:cs="Calibri"/>
          <w:color w:val="000000"/>
          <w:lang w:eastAsia="pl-PL"/>
        </w:rPr>
        <w:t>, Łotwa, Belgia,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84’</w:t>
      </w:r>
    </w:p>
    <w:p w:rsidR="00B74E11" w:rsidRPr="00AD0BA0" w:rsidRDefault="00B74E11" w:rsidP="00B74E11">
      <w:pPr>
        <w:rPr>
          <w:b/>
          <w:color w:val="ED7D31" w:themeColor="accent2"/>
        </w:rPr>
      </w:pPr>
    </w:p>
    <w:p w:rsidR="00B74E11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8.07 wtorek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  <w:t>g. 12</w:t>
      </w:r>
      <w:r w:rsidRPr="000D4BDD">
        <w:t xml:space="preserve"> | Zwiedzanie Zamku </w:t>
      </w:r>
      <w:r>
        <w:t>dla seniorów(-</w:t>
      </w:r>
      <w:proofErr w:type="spellStart"/>
      <w:r>
        <w:t>ek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br/>
      </w:r>
      <w:r>
        <w:lastRenderedPageBreak/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Balkoniary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A74A2C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Noémie</w:t>
      </w:r>
      <w:proofErr w:type="spellEnd"/>
      <w:r w:rsidRPr="00A74A2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Merlant</w:t>
      </w:r>
      <w:proofErr w:type="spellEnd"/>
      <w:r w:rsidRPr="00A74A2C">
        <w:rPr>
          <w:rFonts w:ascii="Calibri" w:eastAsia="Times New Roman" w:hAnsi="Calibri" w:cs="Calibri"/>
          <w:color w:val="000000"/>
          <w:lang w:eastAsia="pl-PL"/>
        </w:rPr>
        <w:t>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105’</w:t>
      </w:r>
    </w:p>
    <w:p w:rsidR="00B74E11" w:rsidRPr="00AD0BA0" w:rsidRDefault="00B74E11" w:rsidP="00B74E11">
      <w:pPr>
        <w:rPr>
          <w:b/>
          <w:color w:val="ED7D31" w:themeColor="accent2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9.07 środa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0D4BDD">
        <w:rPr>
          <w:b/>
        </w:rPr>
        <w:t>ZWIEDZANIE ZAMKU</w:t>
      </w:r>
      <w:r>
        <w:br/>
        <w:t>g. 18 | Zwiedzanie</w:t>
      </w:r>
      <w:r w:rsidRPr="000D4BDD">
        <w:t xml:space="preserve"> Zamku </w:t>
      </w:r>
      <w:r>
        <w:t>z przewodnikiem(-</w:t>
      </w:r>
      <w:proofErr w:type="spellStart"/>
      <w:r>
        <w:t>czką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rPr>
          <w:rFonts w:eastAsia="Times New Roman" w:cstheme="minorHAnsi"/>
          <w:color w:val="000000"/>
          <w:lang w:eastAsia="pl-PL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295785">
        <w:rPr>
          <w:rFonts w:ascii="Calibri" w:eastAsia="Times New Roman" w:hAnsi="Calibri" w:cs="Calibri"/>
          <w:color w:val="000000"/>
          <w:lang w:eastAsia="pl-PL"/>
        </w:rPr>
        <w:t>Wybraniec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295785">
        <w:rPr>
          <w:rFonts w:ascii="Calibri" w:eastAsia="Times New Roman" w:hAnsi="Calibri" w:cs="Calibri"/>
          <w:color w:val="000000"/>
          <w:lang w:eastAsia="pl-PL"/>
        </w:rPr>
        <w:t xml:space="preserve">, reż. Ali </w:t>
      </w:r>
      <w:proofErr w:type="spellStart"/>
      <w:r w:rsidRPr="00295785">
        <w:rPr>
          <w:rFonts w:ascii="Calibri" w:eastAsia="Times New Roman" w:hAnsi="Calibri" w:cs="Calibri"/>
          <w:color w:val="000000"/>
          <w:lang w:eastAsia="pl-PL"/>
        </w:rPr>
        <w:t>Abbasi</w:t>
      </w:r>
      <w:proofErr w:type="spellEnd"/>
      <w:r w:rsidRPr="00295785">
        <w:rPr>
          <w:rFonts w:ascii="Calibri" w:eastAsia="Times New Roman" w:hAnsi="Calibri" w:cs="Calibri"/>
          <w:color w:val="000000"/>
          <w:lang w:eastAsia="pl-PL"/>
        </w:rPr>
        <w:t>, USA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120’</w:t>
      </w:r>
    </w:p>
    <w:p w:rsidR="00B74E11" w:rsidRPr="00AD0BA0" w:rsidRDefault="00B74E11" w:rsidP="00B74E11">
      <w:pPr>
        <w:rPr>
          <w:b/>
          <w:color w:val="ED7D31" w:themeColor="accent2"/>
        </w:rPr>
      </w:pPr>
      <w:r>
        <w:rPr>
          <w:b/>
          <w:color w:val="ED7D31" w:themeColor="accent2"/>
        </w:rPr>
        <w:br/>
      </w:r>
      <w:r w:rsidRPr="00AD0BA0">
        <w:rPr>
          <w:b/>
          <w:color w:val="ED7D31" w:themeColor="accent2"/>
        </w:rPr>
        <w:t>10.07 czwartek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  <w:t>g. 21 | Nocne zwiedzanie</w:t>
      </w:r>
      <w:r w:rsidRPr="000D4BDD">
        <w:t xml:space="preserve"> Zamku 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Pr="00AD0BA0" w:rsidRDefault="00B74E11" w:rsidP="00B74E11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14.07 poniedziałek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B71CBD">
        <w:rPr>
          <w:rFonts w:ascii="Calibri" w:eastAsia="Times New Roman" w:hAnsi="Calibri" w:cs="Calibri"/>
          <w:color w:val="000000"/>
          <w:lang w:eastAsia="pl-PL"/>
        </w:rPr>
        <w:t xml:space="preserve">Operacja </w:t>
      </w:r>
      <w:proofErr w:type="spellStart"/>
      <w:r w:rsidRPr="00B71CBD">
        <w:rPr>
          <w:rFonts w:ascii="Calibri" w:eastAsia="Times New Roman" w:hAnsi="Calibri" w:cs="Calibri"/>
          <w:color w:val="000000"/>
          <w:lang w:eastAsia="pl-PL"/>
        </w:rPr>
        <w:t>Maldoror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B71CBD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B71CBD">
        <w:rPr>
          <w:rFonts w:ascii="Calibri" w:eastAsia="Times New Roman" w:hAnsi="Calibri" w:cs="Calibri"/>
          <w:color w:val="000000"/>
          <w:lang w:eastAsia="pl-PL"/>
        </w:rPr>
        <w:t>Fabrice</w:t>
      </w:r>
      <w:proofErr w:type="spellEnd"/>
      <w:r w:rsidRPr="00B71CB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71CBD">
        <w:rPr>
          <w:rFonts w:ascii="Calibri" w:eastAsia="Times New Roman" w:hAnsi="Calibri" w:cs="Calibri"/>
          <w:color w:val="000000"/>
          <w:lang w:eastAsia="pl-PL"/>
        </w:rPr>
        <w:t>du</w:t>
      </w:r>
      <w:proofErr w:type="spellEnd"/>
      <w:r w:rsidRPr="00B71CB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71CBD">
        <w:rPr>
          <w:rFonts w:ascii="Calibri" w:eastAsia="Times New Roman" w:hAnsi="Calibri" w:cs="Calibri"/>
          <w:color w:val="000000"/>
          <w:lang w:eastAsia="pl-PL"/>
        </w:rPr>
        <w:t>Welz</w:t>
      </w:r>
      <w:proofErr w:type="spellEnd"/>
      <w:r w:rsidRPr="00B71CBD">
        <w:rPr>
          <w:rFonts w:ascii="Calibri" w:eastAsia="Times New Roman" w:hAnsi="Calibri" w:cs="Calibri"/>
          <w:color w:val="000000"/>
          <w:lang w:eastAsia="pl-PL"/>
        </w:rPr>
        <w:t>, Belgia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155’</w:t>
      </w:r>
    </w:p>
    <w:p w:rsidR="00B74E11" w:rsidRPr="005369A4" w:rsidRDefault="00B74E11" w:rsidP="00B74E11">
      <w:pPr>
        <w:rPr>
          <w:b/>
        </w:rPr>
      </w:pPr>
      <w:r w:rsidRPr="00AD0BA0">
        <w:rPr>
          <w:b/>
          <w:color w:val="ED7D31" w:themeColor="accent2"/>
        </w:rPr>
        <w:t>15.07 wtorek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Default="00B74E11" w:rsidP="00B74E11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137A2F">
        <w:rPr>
          <w:rFonts w:ascii="Calibri" w:eastAsia="Times New Roman" w:hAnsi="Calibri" w:cs="Calibri"/>
          <w:lang w:eastAsia="pl-PL"/>
        </w:rPr>
        <w:t>g. 18 | „</w:t>
      </w:r>
      <w:proofErr w:type="spellStart"/>
      <w:r w:rsidRPr="00137A2F">
        <w:rPr>
          <w:rFonts w:ascii="Calibri" w:eastAsia="Times New Roman" w:hAnsi="Calibri" w:cs="Calibri"/>
          <w:lang w:eastAsia="pl-PL"/>
        </w:rPr>
        <w:t>Letztraum</w:t>
      </w:r>
      <w:proofErr w:type="spellEnd"/>
      <w:r w:rsidRPr="00137A2F">
        <w:rPr>
          <w:rFonts w:ascii="Calibri" w:eastAsia="Times New Roman" w:hAnsi="Calibri" w:cs="Calibri"/>
          <w:lang w:eastAsia="pl-PL"/>
        </w:rPr>
        <w:t xml:space="preserve">” − oprowadzanie autorsko-kuratorskie po wystawie Jana </w:t>
      </w:r>
      <w:proofErr w:type="spellStart"/>
      <w:r w:rsidRPr="00137A2F">
        <w:rPr>
          <w:rFonts w:ascii="Calibri" w:eastAsia="Times New Roman" w:hAnsi="Calibri" w:cs="Calibri"/>
          <w:lang w:eastAsia="pl-PL"/>
        </w:rPr>
        <w:t>Baszaka</w:t>
      </w:r>
      <w:proofErr w:type="spellEnd"/>
      <w:r w:rsidRPr="00AE1DFF">
        <w:rPr>
          <w:rFonts w:ascii="Calibri" w:eastAsia="Times New Roman" w:hAnsi="Calibri" w:cs="Calibri"/>
          <w:color w:val="000000"/>
          <w:lang w:eastAsia="pl-PL"/>
        </w:rPr>
        <w:br/>
        <w:t>Sala Kominkowa / wstęp wolny / czas trwania: 40’</w:t>
      </w:r>
    </w:p>
    <w:p w:rsidR="00B74E11" w:rsidRPr="00AD0BA0" w:rsidRDefault="00B74E11" w:rsidP="00B74E11">
      <w:pPr>
        <w:rPr>
          <w:b/>
          <w:color w:val="ED7D31" w:themeColor="accent2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B71CBD">
        <w:rPr>
          <w:rFonts w:ascii="Calibri" w:eastAsia="Times New Roman" w:hAnsi="Calibri" w:cs="Calibri"/>
          <w:color w:val="000000"/>
          <w:lang w:eastAsia="pl-PL"/>
        </w:rPr>
        <w:t>Palm Springs</w:t>
      </w:r>
      <w:r>
        <w:rPr>
          <w:rFonts w:ascii="Calibri" w:eastAsia="Times New Roman" w:hAnsi="Calibri" w:cs="Calibri"/>
          <w:color w:val="000000"/>
          <w:lang w:eastAsia="pl-PL"/>
        </w:rPr>
        <w:t xml:space="preserve">”, reż. Max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Barbakow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 USA</w:t>
      </w:r>
      <w:r w:rsidRPr="00B71CBD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B71CBD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90’</w:t>
      </w:r>
    </w:p>
    <w:p w:rsidR="00B74E11" w:rsidRPr="00412711" w:rsidRDefault="00B74E11" w:rsidP="00B74E11">
      <w:pPr>
        <w:spacing w:after="0"/>
        <w:rPr>
          <w:b/>
        </w:rPr>
      </w:pPr>
      <w:r w:rsidRPr="00AD0BA0">
        <w:rPr>
          <w:b/>
          <w:color w:val="ED7D31" w:themeColor="accent2"/>
        </w:rPr>
        <w:t>16.07 środa</w:t>
      </w:r>
    </w:p>
    <w:p w:rsidR="00B74E11" w:rsidRDefault="00B74E11" w:rsidP="00B74E11">
      <w:pPr>
        <w:spacing w:after="0"/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</w:r>
      <w:r>
        <w:t xml:space="preserve">g. 18 | Oprowadzanie kuratorskie </w:t>
      </w:r>
    </w:p>
    <w:p w:rsidR="00B74E11" w:rsidRDefault="00B74E11" w:rsidP="00B74E11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Hol Wielki / bilety: 25 zł (n), 20 zł (u) / czas trwania: 60’</w:t>
      </w:r>
      <w:r>
        <w:rPr>
          <w:rFonts w:eastAsia="Times New Roman" w:cstheme="minorHAnsi"/>
          <w:color w:val="000000"/>
          <w:lang w:eastAsia="pl-PL"/>
        </w:rPr>
        <w:br/>
      </w:r>
    </w:p>
    <w:p w:rsidR="00B74E11" w:rsidRPr="00AE1DFF" w:rsidRDefault="00B74E11" w:rsidP="00B74E11">
      <w:pPr>
        <w:rPr>
          <w:rFonts w:ascii="Calibri" w:eastAsia="Times New Roman" w:hAnsi="Calibri" w:cs="Calibri"/>
          <w:b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AE1DFF">
        <w:rPr>
          <w:rFonts w:ascii="Calibri" w:eastAsia="Times New Roman" w:hAnsi="Calibri" w:cs="Calibri"/>
          <w:color w:val="000000"/>
          <w:lang w:eastAsia="pl-PL"/>
        </w:rPr>
        <w:t>Parasite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AE1DFF">
        <w:rPr>
          <w:rFonts w:ascii="Calibri" w:eastAsia="Times New Roman" w:hAnsi="Calibri" w:cs="Calibri"/>
          <w:color w:val="000000"/>
          <w:lang w:eastAsia="pl-PL"/>
        </w:rPr>
        <w:t>, reż.</w:t>
      </w:r>
      <w:r>
        <w:rPr>
          <w:rFonts w:ascii="Calibri" w:eastAsia="Times New Roman" w:hAnsi="Calibri" w:cs="Calibri"/>
          <w:color w:val="000000"/>
          <w:lang w:eastAsia="pl-PL"/>
        </w:rPr>
        <w:t xml:space="preserve"> Bong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Joon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-ho, Korea Południowa</w:t>
      </w:r>
      <w:r w:rsidRPr="00AE1DFF">
        <w:rPr>
          <w:rFonts w:ascii="Calibri" w:eastAsia="Times New Roman" w:hAnsi="Calibri" w:cs="Calibri"/>
          <w:color w:val="000000"/>
          <w:lang w:eastAsia="pl-PL"/>
        </w:rPr>
        <w:t xml:space="preserve"> 2019</w:t>
      </w:r>
      <w:r w:rsidRPr="00AE1DF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132’</w:t>
      </w:r>
    </w:p>
    <w:p w:rsidR="00B74E11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17.07 czwartek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</w:r>
      <w:r>
        <w:lastRenderedPageBreak/>
        <w:t>g. 21 | Nocne zwiedzanie</w:t>
      </w:r>
      <w:r w:rsidRPr="000D4BDD">
        <w:t xml:space="preserve"> Zamku 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Default="00B74E11" w:rsidP="00B74E1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74E11" w:rsidRPr="00040ADE" w:rsidRDefault="00B74E11" w:rsidP="00B74E11">
      <w:pPr>
        <w:spacing w:after="0" w:line="240" w:lineRule="auto"/>
        <w:rPr>
          <w:rFonts w:eastAsia="Times New Roman" w:cstheme="minorHAnsi"/>
          <w:b/>
          <w:color w:val="ED7D31" w:themeColor="accent2"/>
          <w:lang w:eastAsia="pl-PL"/>
        </w:rPr>
      </w:pPr>
      <w:r w:rsidRPr="00040ADE">
        <w:rPr>
          <w:rFonts w:eastAsia="Times New Roman" w:cstheme="minorHAnsi"/>
          <w:b/>
          <w:color w:val="ED7D31" w:themeColor="accent2"/>
          <w:lang w:eastAsia="pl-PL"/>
        </w:rPr>
        <w:t>19.07 sobota</w:t>
      </w:r>
    </w:p>
    <w:p w:rsidR="00B74E11" w:rsidRPr="00176F3D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76F3D">
        <w:rPr>
          <w:rFonts w:asciiTheme="minorHAnsi" w:hAnsiTheme="minorHAnsi" w:cstheme="minorHAnsi"/>
          <w:b/>
          <w:sz w:val="22"/>
          <w:szCs w:val="22"/>
        </w:rPr>
        <w:t xml:space="preserve">EKWADOR FOREVER </w:t>
      </w:r>
    </w:p>
    <w:p w:rsidR="00B74E11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 21 | Koncert</w:t>
      </w:r>
    </w:p>
    <w:p w:rsidR="00B74E11" w:rsidRPr="00B74E11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74DC">
        <w:rPr>
          <w:rFonts w:asciiTheme="minorHAnsi" w:hAnsiTheme="minorHAnsi" w:cstheme="minorHAnsi"/>
          <w:sz w:val="22"/>
          <w:szCs w:val="22"/>
        </w:rPr>
        <w:t>Dziedziniec Zamkowy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3A74DC">
        <w:rPr>
          <w:rFonts w:asciiTheme="minorHAnsi" w:hAnsiTheme="minorHAnsi" w:cstheme="minorHAnsi"/>
          <w:sz w:val="22"/>
          <w:szCs w:val="22"/>
        </w:rPr>
        <w:t xml:space="preserve">bilety: 60 zł </w:t>
      </w:r>
      <w:r>
        <w:rPr>
          <w:rFonts w:asciiTheme="minorHAnsi" w:hAnsiTheme="minorHAnsi" w:cstheme="minorHAnsi"/>
          <w:sz w:val="22"/>
          <w:szCs w:val="22"/>
        </w:rPr>
        <w:t xml:space="preserve">(przedsprzedaż), </w:t>
      </w:r>
      <w:r w:rsidRPr="003A74DC">
        <w:rPr>
          <w:rFonts w:asciiTheme="minorHAnsi" w:hAnsiTheme="minorHAnsi" w:cstheme="minorHAnsi"/>
          <w:sz w:val="22"/>
          <w:szCs w:val="22"/>
        </w:rPr>
        <w:t xml:space="preserve">70 </w:t>
      </w:r>
      <w:r>
        <w:rPr>
          <w:rFonts w:asciiTheme="minorHAnsi" w:hAnsiTheme="minorHAnsi" w:cstheme="minorHAnsi"/>
          <w:sz w:val="22"/>
          <w:szCs w:val="22"/>
        </w:rPr>
        <w:t>zł (</w:t>
      </w:r>
      <w:r w:rsidRPr="003A74DC">
        <w:rPr>
          <w:rFonts w:asciiTheme="minorHAnsi" w:hAnsiTheme="minorHAnsi" w:cstheme="minorHAnsi"/>
          <w:sz w:val="22"/>
          <w:szCs w:val="22"/>
        </w:rPr>
        <w:t>w dniu imprezy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B74E11" w:rsidRPr="00AD0BA0" w:rsidRDefault="00B74E11" w:rsidP="00B74E11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21.07 poniedziałek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E14334">
        <w:rPr>
          <w:rFonts w:ascii="Calibri" w:eastAsia="Times New Roman" w:hAnsi="Calibri" w:cs="Calibri"/>
          <w:color w:val="000000"/>
          <w:lang w:eastAsia="pl-PL"/>
        </w:rPr>
        <w:t>Najgorszy człowiek na świecie</w:t>
      </w:r>
      <w:r>
        <w:rPr>
          <w:rFonts w:ascii="Calibri" w:eastAsia="Times New Roman" w:hAnsi="Calibri" w:cs="Calibri"/>
          <w:color w:val="000000"/>
          <w:lang w:eastAsia="pl-PL"/>
        </w:rPr>
        <w:t>”, reż. Joachim Trier, Norwegia</w:t>
      </w:r>
      <w:r w:rsidRPr="00E14334">
        <w:rPr>
          <w:rFonts w:ascii="Calibri" w:eastAsia="Times New Roman" w:hAnsi="Calibri" w:cs="Calibri"/>
          <w:color w:val="000000"/>
          <w:lang w:eastAsia="pl-PL"/>
        </w:rPr>
        <w:t xml:space="preserve"> 2021</w:t>
      </w:r>
      <w:r w:rsidRPr="00AE1DF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121’</w:t>
      </w:r>
    </w:p>
    <w:p w:rsidR="00B74E11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22.07 wtorek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0D4BDD">
        <w:rPr>
          <w:b/>
        </w:rPr>
        <w:t>ZWIEDZANIE ZAMKU</w:t>
      </w:r>
      <w:r>
        <w:br/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Default="00B74E11" w:rsidP="00B74E11">
      <w:pPr>
        <w:rPr>
          <w:b/>
          <w:color w:val="ED7D31" w:themeColor="accent2"/>
        </w:rPr>
      </w:pPr>
      <w:r w:rsidRPr="003A74DC">
        <w:rPr>
          <w:rFonts w:ascii="Calibri" w:eastAsia="Times New Roman" w:hAnsi="Calibri" w:cs="Calibri"/>
          <w:b/>
          <w:color w:val="000000"/>
          <w:lang w:val="en-GB" w:eastAsia="pl-PL"/>
        </w:rPr>
        <w:t>PLENEROWE PAŁACOWE</w:t>
      </w:r>
      <w:r w:rsidRPr="003A74DC">
        <w:rPr>
          <w:rFonts w:ascii="Calibri" w:eastAsia="Times New Roman" w:hAnsi="Calibri" w:cs="Calibri"/>
          <w:b/>
          <w:color w:val="000000"/>
          <w:lang w:val="en-GB" w:eastAsia="pl-PL"/>
        </w:rPr>
        <w:br/>
      </w:r>
      <w:r w:rsidRPr="003A74DC">
        <w:rPr>
          <w:rFonts w:ascii="Calibri" w:eastAsia="Times New Roman" w:hAnsi="Calibri" w:cs="Calibri"/>
          <w:color w:val="000000"/>
          <w:lang w:val="en-GB" w:eastAsia="pl-PL"/>
        </w:rPr>
        <w:t xml:space="preserve">g. 21.30 | „Stop Making Sense”, </w:t>
      </w:r>
      <w:proofErr w:type="spellStart"/>
      <w:r w:rsidRPr="003A74DC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3A74DC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680F7D">
        <w:rPr>
          <w:rFonts w:ascii="Calibri" w:eastAsia="Times New Roman" w:hAnsi="Calibri" w:cs="Calibri"/>
          <w:color w:val="000000"/>
          <w:lang w:eastAsia="pl-PL"/>
        </w:rPr>
        <w:t xml:space="preserve">Jonathan </w:t>
      </w:r>
      <w:proofErr w:type="spellStart"/>
      <w:r w:rsidRPr="00680F7D">
        <w:rPr>
          <w:rFonts w:ascii="Calibri" w:eastAsia="Times New Roman" w:hAnsi="Calibri" w:cs="Calibri"/>
          <w:color w:val="000000"/>
          <w:lang w:eastAsia="pl-PL"/>
        </w:rPr>
        <w:t>Demme</w:t>
      </w:r>
      <w:proofErr w:type="spellEnd"/>
      <w:r w:rsidRPr="00680F7D">
        <w:rPr>
          <w:rFonts w:ascii="Calibri" w:eastAsia="Times New Roman" w:hAnsi="Calibri" w:cs="Calibri"/>
          <w:color w:val="000000"/>
          <w:lang w:eastAsia="pl-PL"/>
        </w:rPr>
        <w:t>, USA 1984</w:t>
      </w:r>
      <w:r w:rsidRPr="00AE1DF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88’</w:t>
      </w:r>
    </w:p>
    <w:p w:rsidR="00B74E11" w:rsidRPr="005369A4" w:rsidRDefault="00B74E11" w:rsidP="00B74E11">
      <w:pPr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23.07 środa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  <w:t>g. 18 | Zwiedzanie</w:t>
      </w:r>
      <w:r w:rsidRPr="000D4BDD">
        <w:t xml:space="preserve"> Zamku </w:t>
      </w:r>
      <w:r>
        <w:t>z przewodnikiem(-</w:t>
      </w:r>
      <w:proofErr w:type="spellStart"/>
      <w:r>
        <w:t>czką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1F0B6F">
        <w:rPr>
          <w:rFonts w:ascii="Calibri" w:eastAsia="Times New Roman" w:hAnsi="Calibri" w:cs="Calibri"/>
          <w:color w:val="000000"/>
          <w:lang w:eastAsia="pl-PL"/>
        </w:rPr>
        <w:t>Dream</w:t>
      </w:r>
      <w:proofErr w:type="spellEnd"/>
      <w:r w:rsidRPr="001F0B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F0B6F">
        <w:rPr>
          <w:rFonts w:ascii="Calibri" w:eastAsia="Times New Roman" w:hAnsi="Calibri" w:cs="Calibri"/>
          <w:color w:val="000000"/>
          <w:lang w:eastAsia="pl-PL"/>
        </w:rPr>
        <w:t>Scenario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1F0B6F">
        <w:rPr>
          <w:rFonts w:ascii="Calibri" w:eastAsia="Times New Roman" w:hAnsi="Calibri" w:cs="Calibri"/>
          <w:color w:val="000000"/>
          <w:lang w:eastAsia="pl-PL"/>
        </w:rPr>
        <w:t xml:space="preserve">, reż. Kristoffer </w:t>
      </w:r>
      <w:proofErr w:type="spellStart"/>
      <w:r w:rsidRPr="001F0B6F">
        <w:rPr>
          <w:rFonts w:ascii="Calibri" w:eastAsia="Times New Roman" w:hAnsi="Calibri" w:cs="Calibri"/>
          <w:color w:val="000000"/>
          <w:lang w:eastAsia="pl-PL"/>
        </w:rPr>
        <w:t>Borgli</w:t>
      </w:r>
      <w:proofErr w:type="spellEnd"/>
      <w:r w:rsidRPr="001F0B6F">
        <w:rPr>
          <w:rFonts w:ascii="Calibri" w:eastAsia="Times New Roman" w:hAnsi="Calibri" w:cs="Calibri"/>
          <w:color w:val="000000"/>
          <w:lang w:eastAsia="pl-PL"/>
        </w:rPr>
        <w:t>, USA 2023</w:t>
      </w:r>
      <w:r w:rsidRPr="001F0B6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100’</w:t>
      </w:r>
    </w:p>
    <w:p w:rsidR="00B74E11" w:rsidRPr="00DA7DC0" w:rsidRDefault="00B74E11" w:rsidP="00B74E11">
      <w:pPr>
        <w:rPr>
          <w:rFonts w:ascii="Calibri" w:eastAsia="Times New Roman" w:hAnsi="Calibri" w:cs="Calibri"/>
          <w:b/>
          <w:color w:val="000000"/>
          <w:lang w:eastAsia="pl-PL"/>
        </w:rPr>
      </w:pPr>
      <w:r w:rsidRPr="00AD0BA0">
        <w:rPr>
          <w:b/>
          <w:color w:val="ED7D31" w:themeColor="accent2"/>
        </w:rPr>
        <w:t>27.07 niedziela</w:t>
      </w:r>
      <w:r>
        <w:rPr>
          <w:b/>
          <w:color w:val="ED7D31" w:themeColor="accent2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AE1DFF">
        <w:rPr>
          <w:rFonts w:ascii="Calibri" w:eastAsia="Times New Roman" w:hAnsi="Calibri" w:cs="Calibri"/>
          <w:color w:val="000000"/>
          <w:lang w:eastAsia="pl-PL"/>
        </w:rPr>
        <w:t>g. 1</w:t>
      </w:r>
      <w:r>
        <w:rPr>
          <w:rFonts w:ascii="Calibri" w:eastAsia="Times New Roman" w:hAnsi="Calibri" w:cs="Calibri"/>
          <w:color w:val="000000"/>
          <w:lang w:eastAsia="pl-PL"/>
        </w:rPr>
        <w:t>7</w:t>
      </w:r>
      <w:r w:rsidRPr="00AE1DFF">
        <w:rPr>
          <w:rFonts w:ascii="Calibri" w:eastAsia="Times New Roman" w:hAnsi="Calibri" w:cs="Calibri"/>
          <w:color w:val="000000"/>
          <w:lang w:eastAsia="pl-PL"/>
        </w:rPr>
        <w:t xml:space="preserve"> |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Finisaż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wystawy „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Letztraum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” Jana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z oprowadzeniem Andrzeja Marca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AE1DFF">
        <w:rPr>
          <w:rFonts w:ascii="Calibri" w:eastAsia="Times New Roman" w:hAnsi="Calibri" w:cs="Calibri"/>
          <w:color w:val="000000"/>
          <w:lang w:eastAsia="pl-PL"/>
        </w:rPr>
        <w:t xml:space="preserve">Sala Kominkowa / wstęp wolny </w:t>
      </w:r>
    </w:p>
    <w:p w:rsidR="00B74E11" w:rsidRDefault="00B74E11" w:rsidP="00B74E11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28.07 poniedziałek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Reality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Tina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Satter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>, USA 2023</w:t>
      </w:r>
      <w:r w:rsidRPr="001F0B6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83’</w:t>
      </w:r>
    </w:p>
    <w:p w:rsidR="00B74E11" w:rsidRPr="00AD0BA0" w:rsidRDefault="00B74E11" w:rsidP="00B74E11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29.07 wtorek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4961F7">
        <w:rPr>
          <w:rFonts w:ascii="Calibri" w:eastAsia="Times New Roman" w:hAnsi="Calibri" w:cs="Calibri"/>
          <w:color w:val="000000"/>
          <w:lang w:eastAsia="pl-PL"/>
        </w:rPr>
        <w:t>Bracia ze stali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Sean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Durkin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>, USA, Wielka Brytania 2023</w:t>
      </w:r>
      <w:r w:rsidRPr="001F0B6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130’</w:t>
      </w:r>
    </w:p>
    <w:p w:rsidR="00B74E11" w:rsidRDefault="00B74E11" w:rsidP="00B74E11">
      <w:pPr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30.07 środa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Queer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Luca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961F7">
        <w:rPr>
          <w:rFonts w:ascii="Calibri" w:eastAsia="Times New Roman" w:hAnsi="Calibri" w:cs="Calibri"/>
          <w:color w:val="000000"/>
          <w:lang w:eastAsia="pl-PL"/>
        </w:rPr>
        <w:t>Guadagnino</w:t>
      </w:r>
      <w:proofErr w:type="spellEnd"/>
      <w:r w:rsidRPr="004961F7">
        <w:rPr>
          <w:rFonts w:ascii="Calibri" w:eastAsia="Times New Roman" w:hAnsi="Calibri" w:cs="Calibri"/>
          <w:color w:val="000000"/>
          <w:lang w:eastAsia="pl-PL"/>
        </w:rPr>
        <w:t>, USA, Włochy 2024</w:t>
      </w:r>
      <w:r w:rsidRPr="001F0B6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137’</w:t>
      </w:r>
    </w:p>
    <w:p w:rsidR="00B74E11" w:rsidRPr="00B74E11" w:rsidRDefault="00B74E11" w:rsidP="00B74E11">
      <w:pPr>
        <w:rPr>
          <w:b/>
          <w:color w:val="70AD47" w:themeColor="accent6"/>
          <w:sz w:val="72"/>
          <w:szCs w:val="72"/>
        </w:rPr>
      </w:pPr>
      <w:bookmarkStart w:id="0" w:name="_GoBack"/>
      <w:bookmarkEnd w:id="0"/>
      <w:r w:rsidRPr="00B74E11">
        <w:rPr>
          <w:b/>
          <w:color w:val="70AD47" w:themeColor="accent6"/>
          <w:sz w:val="72"/>
          <w:szCs w:val="72"/>
        </w:rPr>
        <w:lastRenderedPageBreak/>
        <w:t>08</w:t>
      </w:r>
    </w:p>
    <w:p w:rsidR="00B74E11" w:rsidRDefault="00B74E11" w:rsidP="00B74E11">
      <w:pPr>
        <w:rPr>
          <w:b/>
        </w:rPr>
      </w:pPr>
      <w:r w:rsidRPr="000E135D">
        <w:rPr>
          <w:b/>
          <w:color w:val="70AD47" w:themeColor="accent6"/>
        </w:rPr>
        <w:t>5.08 wtorek</w:t>
      </w:r>
    </w:p>
    <w:p w:rsidR="00B74E11" w:rsidRPr="0023576A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0D4BDD">
        <w:rPr>
          <w:b/>
        </w:rPr>
        <w:t>ZWIEDZANIE ZAMKU</w:t>
      </w:r>
      <w:r>
        <w:br/>
        <w:t>g. 12</w:t>
      </w:r>
      <w:r w:rsidRPr="000D4BDD">
        <w:t xml:space="preserve"> | Zwiedzanie Zamku </w:t>
      </w:r>
      <w:r>
        <w:t>dla seniorów(-</w:t>
      </w:r>
      <w:proofErr w:type="spellStart"/>
      <w:r>
        <w:t>ek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6.08 środa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br/>
        <w:t>g. 18 | Zwiedzanie</w:t>
      </w:r>
      <w:r w:rsidRPr="000D4BDD">
        <w:t xml:space="preserve"> Zamku </w:t>
      </w:r>
      <w:r>
        <w:t>z przewodnikiem(-</w:t>
      </w:r>
      <w:proofErr w:type="spellStart"/>
      <w:r>
        <w:t>czką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Default="00B74E11" w:rsidP="00B74E11">
      <w:pPr>
        <w:rPr>
          <w:rFonts w:eastAsia="Times New Roman" w:cstheme="minorHAnsi"/>
          <w:color w:val="000000"/>
          <w:lang w:eastAsia="pl-PL"/>
        </w:rPr>
      </w:pPr>
      <w:r w:rsidRPr="000E135D">
        <w:rPr>
          <w:b/>
          <w:color w:val="70AD47" w:themeColor="accent6"/>
        </w:rPr>
        <w:t>7.08 czwartek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br/>
        <w:t>g. 21</w:t>
      </w:r>
      <w:r w:rsidRPr="000D4BDD">
        <w:t xml:space="preserve"> | Zwiedzanie Zamku z latarkami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 / wiek: 10+</w:t>
      </w:r>
    </w:p>
    <w:p w:rsidR="00B74E11" w:rsidRPr="00FD01EB" w:rsidRDefault="00B74E11" w:rsidP="00B74E11">
      <w:pPr>
        <w:spacing w:after="0" w:line="240" w:lineRule="auto"/>
        <w:rPr>
          <w:rFonts w:eastAsia="Times New Roman" w:cstheme="minorHAnsi"/>
          <w:b/>
          <w:color w:val="70AD47" w:themeColor="accent6"/>
          <w:lang w:val="en-GB" w:eastAsia="pl-PL"/>
        </w:rPr>
      </w:pPr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8.08 </w:t>
      </w:r>
      <w:proofErr w:type="spellStart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>piątek</w:t>
      </w:r>
      <w:proofErr w:type="spellEnd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 </w:t>
      </w:r>
    </w:p>
    <w:p w:rsidR="00B74E11" w:rsidRPr="00FD01EB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D01EB">
        <w:rPr>
          <w:rFonts w:asciiTheme="minorHAnsi" w:hAnsiTheme="minorHAnsi" w:cstheme="minorHAnsi"/>
          <w:b/>
          <w:sz w:val="22"/>
          <w:szCs w:val="22"/>
          <w:lang w:val="en-GB"/>
        </w:rPr>
        <w:t xml:space="preserve">II EDYCJA GO! ON STAGE FESTIVAL – FINAŁ </w:t>
      </w:r>
    </w:p>
    <w:p w:rsidR="00B74E11" w:rsidRPr="00FD01EB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D01EB">
        <w:rPr>
          <w:rFonts w:asciiTheme="minorHAnsi" w:hAnsiTheme="minorHAnsi" w:cstheme="minorHAnsi"/>
          <w:b/>
          <w:sz w:val="22"/>
          <w:szCs w:val="22"/>
        </w:rPr>
        <w:t xml:space="preserve">8‒9.08 </w:t>
      </w:r>
    </w:p>
    <w:p w:rsidR="00B74E11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01EB">
        <w:rPr>
          <w:rFonts w:asciiTheme="minorHAnsi" w:hAnsiTheme="minorHAnsi" w:cstheme="minorHAnsi"/>
          <w:sz w:val="22"/>
          <w:szCs w:val="22"/>
        </w:rPr>
        <w:t>bilety: dzień I – 100 zł, dzień II – 80 zł, karnet –150 zł</w:t>
      </w:r>
      <w:r>
        <w:rPr>
          <w:rFonts w:asciiTheme="minorHAnsi" w:hAnsiTheme="minorHAnsi" w:cstheme="minorHAnsi"/>
          <w:sz w:val="22"/>
          <w:szCs w:val="22"/>
        </w:rPr>
        <w:t xml:space="preserve"> / szczegóły: ckzamek.pl</w:t>
      </w:r>
    </w:p>
    <w:p w:rsidR="00B74E11" w:rsidRPr="00E03022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74E11" w:rsidRPr="00E03022" w:rsidRDefault="00B74E11" w:rsidP="00B74E11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E03022">
        <w:rPr>
          <w:rFonts w:eastAsia="Times New Roman" w:cstheme="minorHAnsi"/>
          <w:b/>
          <w:szCs w:val="24"/>
          <w:lang w:eastAsia="pl-PL"/>
        </w:rPr>
        <w:t xml:space="preserve">9. OGÓLNOPOLSKIE MISTRZOSTWA SLAMU POETYCKIEGO </w:t>
      </w:r>
    </w:p>
    <w:p w:rsidR="00B74E11" w:rsidRPr="00E03022" w:rsidRDefault="00B74E11" w:rsidP="00B74E1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8.08‒9.08  </w:t>
      </w:r>
    </w:p>
    <w:p w:rsidR="00B74E11" w:rsidRPr="00E03022" w:rsidRDefault="00B74E11" w:rsidP="00B74E1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g. 17-21 | Finał </w:t>
      </w:r>
    </w:p>
    <w:p w:rsidR="00B74E11" w:rsidRDefault="00B74E11" w:rsidP="00B74E11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>Sala Wielka / bilety: 7 zł</w:t>
      </w:r>
    </w:p>
    <w:p w:rsidR="00B74E11" w:rsidRPr="00E03022" w:rsidRDefault="00B74E11" w:rsidP="00B74E11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12.08 wtorek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rPr>
          <w:rFonts w:eastAsia="Times New Roman" w:cstheme="minorHAnsi"/>
          <w:color w:val="000000"/>
          <w:lang w:eastAsia="pl-PL"/>
        </w:rPr>
        <w:br/>
      </w:r>
      <w:r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13.08 środa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br/>
        <w:t>g. 18 | Zwiedzanie</w:t>
      </w:r>
      <w:r w:rsidRPr="000D4BDD">
        <w:t xml:space="preserve"> Zamku </w:t>
      </w:r>
      <w:r>
        <w:t>z przewodnikiem(-</w:t>
      </w:r>
      <w:proofErr w:type="spellStart"/>
      <w:r>
        <w:t>czką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Pr="009B675C" w:rsidRDefault="00B74E11" w:rsidP="00B74E11">
      <w:pPr>
        <w:rPr>
          <w:b/>
          <w:color w:val="FFC000" w:themeColor="accent4"/>
        </w:rPr>
      </w:pPr>
      <w:r w:rsidRPr="000E135D">
        <w:rPr>
          <w:b/>
          <w:color w:val="70AD47" w:themeColor="accent6"/>
        </w:rPr>
        <w:t>15.08 piątek</w:t>
      </w:r>
      <w:r w:rsidRPr="000E135D">
        <w:rPr>
          <w:b/>
          <w:color w:val="70AD47" w:themeColor="accent6"/>
        </w:rPr>
        <w:br/>
      </w:r>
      <w:r w:rsidRPr="008D6CF8">
        <w:rPr>
          <w:b/>
        </w:rPr>
        <w:t>ZAMEK nieczynny</w:t>
      </w: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19.08 wtorek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rPr>
          <w:rFonts w:eastAsia="Times New Roman" w:cstheme="minorHAnsi"/>
          <w:color w:val="000000"/>
          <w:lang w:eastAsia="pl-PL"/>
        </w:rPr>
        <w:br/>
      </w:r>
      <w:r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20.08 środa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br/>
      </w:r>
      <w:r>
        <w:lastRenderedPageBreak/>
        <w:t>g. 18 | Zwiedzanie</w:t>
      </w:r>
      <w:r w:rsidRPr="000D4BDD">
        <w:t xml:space="preserve"> Zamku </w:t>
      </w:r>
      <w:r>
        <w:t>z przewodnikiem(-</w:t>
      </w:r>
      <w:proofErr w:type="spellStart"/>
      <w:r>
        <w:t>czką</w:t>
      </w:r>
      <w:proofErr w:type="spellEnd"/>
      <w:r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Pr="000E135D" w:rsidRDefault="00B74E11" w:rsidP="00B74E11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21.08 czwartek</w:t>
      </w:r>
      <w:r>
        <w:rPr>
          <w:b/>
          <w:color w:val="70AD47" w:themeColor="accent6"/>
        </w:rPr>
        <w:br/>
      </w:r>
      <w:r w:rsidRPr="000D4BDD">
        <w:rPr>
          <w:b/>
        </w:rPr>
        <w:t>ZWIEDZANIE ZAMKU</w:t>
      </w:r>
      <w:r>
        <w:br/>
        <w:t>g. 21 | Nocne zwiedzanie</w:t>
      </w:r>
      <w:r w:rsidRPr="000D4BDD">
        <w:t xml:space="preserve"> Zamku 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4E11" w:rsidRDefault="00B74E11" w:rsidP="00B74E11">
      <w:pPr>
        <w:spacing w:after="0" w:line="240" w:lineRule="auto"/>
      </w:pPr>
      <w:r w:rsidRPr="000E135D">
        <w:rPr>
          <w:b/>
          <w:color w:val="70AD47" w:themeColor="accent6"/>
        </w:rPr>
        <w:t>22.08 piątek</w:t>
      </w:r>
      <w:r>
        <w:rPr>
          <w:b/>
          <w:color w:val="70AD47" w:themeColor="accent6"/>
        </w:rPr>
        <w:br/>
      </w:r>
      <w:r w:rsidRPr="00C7774A">
        <w:rPr>
          <w:b/>
        </w:rPr>
        <w:t xml:space="preserve">PRZETAŃCZANIE GRANIC </w:t>
      </w:r>
      <w:r>
        <w:br/>
        <w:t xml:space="preserve">Laboratoria warsztatowo-twórcze </w:t>
      </w:r>
      <w:proofErr w:type="spellStart"/>
      <w:r>
        <w:t>NIMiT</w:t>
      </w:r>
      <w:proofErr w:type="spellEnd"/>
      <w:r w:rsidRPr="0034243D">
        <w:br/>
        <w:t>22</w:t>
      </w:r>
      <w:r w:rsidRPr="0034243D">
        <w:rPr>
          <w:rFonts w:cstheme="minorHAnsi"/>
        </w:rPr>
        <w:t>−</w:t>
      </w:r>
      <w:r w:rsidRPr="0034243D">
        <w:t>29.08</w:t>
      </w:r>
    </w:p>
    <w:p w:rsidR="00B74E11" w:rsidRDefault="00B74E11" w:rsidP="00B74E11">
      <w:pPr>
        <w:spacing w:after="0" w:line="240" w:lineRule="auto"/>
        <w:rPr>
          <w:b/>
          <w:color w:val="70AD47" w:themeColor="accent6"/>
        </w:rPr>
      </w:pPr>
      <w:r w:rsidRPr="0034243D">
        <w:t>Sala Wielka, Sala pod Zegarem / wstęp wolny, obowiązują zapisy</w:t>
      </w:r>
      <w:r>
        <w:t xml:space="preserve"> / wiek: 18+</w:t>
      </w:r>
      <w:r>
        <w:br/>
        <w:t>współorganizacja: Narodowy Instytut Muzyki i Tańca</w:t>
      </w:r>
      <w:r w:rsidRPr="0034243D">
        <w:br/>
      </w:r>
    </w:p>
    <w:p w:rsidR="00B74E11" w:rsidRPr="00F638E0" w:rsidRDefault="00B74E11" w:rsidP="00B74E11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CINNAMON GUM </w:t>
      </w:r>
    </w:p>
    <w:p w:rsidR="00B74E11" w:rsidRPr="00F638E0" w:rsidRDefault="00B74E11" w:rsidP="00B74E11">
      <w:pPr>
        <w:pBdr>
          <w:bottom w:val="single" w:sz="12" w:space="1" w:color="auto"/>
        </w:pBdr>
        <w:spacing w:after="0" w:line="240" w:lineRule="auto"/>
      </w:pPr>
      <w:r w:rsidRPr="00F638E0">
        <w:t>g. 20 | Koncert</w:t>
      </w:r>
    </w:p>
    <w:p w:rsidR="00B74E11" w:rsidRPr="00B74E11" w:rsidRDefault="00B74E11" w:rsidP="00B74E11">
      <w:pPr>
        <w:pBdr>
          <w:bottom w:val="single" w:sz="12" w:space="1" w:color="auto"/>
        </w:pBdr>
        <w:spacing w:after="0" w:line="240" w:lineRule="auto"/>
      </w:pPr>
      <w:r w:rsidRPr="00F638E0">
        <w:t>Dziedziniec Zamkowy / bilety: 89 zł (przedsprzedaż), 99 zł (w dniu koncertu)</w:t>
      </w:r>
      <w:r>
        <w:br/>
      </w:r>
    </w:p>
    <w:p w:rsidR="00B74E11" w:rsidRDefault="00B74E11" w:rsidP="00B74E11">
      <w:pPr>
        <w:pBdr>
          <w:bottom w:val="single" w:sz="12" w:space="1" w:color="auto"/>
        </w:pBdr>
        <w:spacing w:after="0" w:line="240" w:lineRule="auto"/>
        <w:rPr>
          <w:b/>
          <w:color w:val="70AD47" w:themeColor="accent6"/>
        </w:rPr>
      </w:pPr>
      <w:r w:rsidRPr="00F638E0">
        <w:rPr>
          <w:b/>
          <w:color w:val="70AD47" w:themeColor="accent6"/>
        </w:rPr>
        <w:t>29</w:t>
      </w:r>
      <w:r>
        <w:rPr>
          <w:b/>
          <w:color w:val="70AD47" w:themeColor="accent6"/>
        </w:rPr>
        <w:t>.08</w:t>
      </w:r>
      <w:r w:rsidRPr="00F638E0">
        <w:rPr>
          <w:b/>
          <w:color w:val="70AD47" w:themeColor="accent6"/>
        </w:rPr>
        <w:t xml:space="preserve"> </w:t>
      </w:r>
    </w:p>
    <w:p w:rsidR="00B74E11" w:rsidRPr="00F638E0" w:rsidRDefault="00B74E11" w:rsidP="00B74E11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638E0">
        <w:rPr>
          <w:b/>
        </w:rPr>
        <w:t>GOTANGO POZNAŃ FESTIVAL 2025</w:t>
      </w:r>
    </w:p>
    <w:p w:rsidR="00B74E11" w:rsidRPr="00F638E0" w:rsidRDefault="00B74E11" w:rsidP="00B74E11">
      <w:pPr>
        <w:pBdr>
          <w:bottom w:val="single" w:sz="12" w:space="1" w:color="auto"/>
        </w:pBdr>
        <w:spacing w:after="0" w:line="240" w:lineRule="auto"/>
      </w:pPr>
      <w:r w:rsidRPr="00F638E0">
        <w:t>29</w:t>
      </w:r>
      <w:r>
        <w:rPr>
          <w:rFonts w:cstheme="minorHAnsi"/>
        </w:rPr>
        <w:t>‒</w:t>
      </w:r>
      <w:r w:rsidRPr="00F638E0">
        <w:t>31.08</w:t>
      </w:r>
    </w:p>
    <w:p w:rsidR="00B74E11" w:rsidRPr="009D4AE5" w:rsidRDefault="00B74E11" w:rsidP="00B74E11">
      <w:pPr>
        <w:pBdr>
          <w:bottom w:val="single" w:sz="12" w:space="1" w:color="auto"/>
        </w:pBdr>
        <w:spacing w:after="0" w:line="240" w:lineRule="auto"/>
      </w:pPr>
      <w:r w:rsidRPr="009D4AE5">
        <w:t>Szczegóły: gotangofestival.com/</w:t>
      </w:r>
      <w:proofErr w:type="spellStart"/>
      <w:r w:rsidRPr="009D4AE5">
        <w:t>pl</w:t>
      </w:r>
      <w:proofErr w:type="spellEnd"/>
      <w:r w:rsidRPr="009D4AE5">
        <w:t>/</w:t>
      </w:r>
      <w:proofErr w:type="spellStart"/>
      <w:r w:rsidRPr="009D4AE5">
        <w:t>tickets</w:t>
      </w:r>
      <w:proofErr w:type="spellEnd"/>
      <w:r w:rsidRPr="009D4AE5">
        <w:t>/</w:t>
      </w:r>
    </w:p>
    <w:p w:rsidR="00B74E11" w:rsidRPr="009D4AE5" w:rsidRDefault="00B74E11" w:rsidP="00B74E11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B74E11" w:rsidRDefault="00B74E11" w:rsidP="00B74E11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:rsidR="00B74E11" w:rsidRDefault="00B74E11" w:rsidP="00B74E11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B74E11" w:rsidRDefault="00B74E11" w:rsidP="00B74E11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22.03</w:t>
      </w:r>
      <w:r>
        <w:rPr>
          <w:rFonts w:eastAsia="Times New Roman" w:cstheme="minorHAnsi"/>
          <w:b/>
          <w:lang w:eastAsia="pl-PL"/>
        </w:rPr>
        <w:t>‒</w:t>
      </w:r>
      <w:r>
        <w:rPr>
          <w:rFonts w:ascii="Calibri" w:eastAsia="Times New Roman" w:hAnsi="Calibri" w:cs="Calibri"/>
          <w:b/>
          <w:color w:val="000000"/>
          <w:lang w:eastAsia="pl-PL"/>
        </w:rPr>
        <w:t>27.07.2025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:rsidR="00B74E11" w:rsidRPr="00B74E11" w:rsidRDefault="00B74E11" w:rsidP="00B74E1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17.06‒6.07.2025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Wystawa Pracowni Plastycznej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Hol Wielki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>
        <w:rPr>
          <w:rFonts w:eastAsia="Times New Roman" w:cstheme="minorHAnsi"/>
          <w:lang w:eastAsia="pl-PL"/>
        </w:rPr>
        <w:t xml:space="preserve">obowiązują bilety na zwiedzanie Zachodniego Skrzydła Zamku 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D50BB4">
        <w:rPr>
          <w:rFonts w:ascii="Calibri" w:eastAsia="Times New Roman" w:hAnsi="Calibri" w:cs="Calibri"/>
          <w:b/>
          <w:color w:val="000000"/>
          <w:lang w:eastAsia="pl-PL"/>
        </w:rPr>
        <w:t>Portrety kolekcjonerów i kolekcjonerek lat 90.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D87C5D"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 w:rsidRPr="00D87C5D"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 w:rsidRPr="00D87C5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D87C5D"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 w:rsidRPr="00D87C5D"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50BB4">
        <w:rPr>
          <w:rFonts w:ascii="Calibri" w:eastAsia="Times New Roman" w:hAnsi="Calibri" w:cs="Calibri"/>
          <w:color w:val="000000"/>
          <w:lang w:eastAsia="pl-PL"/>
        </w:rPr>
        <w:lastRenderedPageBreak/>
        <w:t>Hol Wielki / wstęp wolny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:rsidR="00B74E11" w:rsidRDefault="00B74E11" w:rsidP="00B74E11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B74E11" w:rsidRDefault="00B74E11" w:rsidP="00B74E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B74E11" w:rsidRPr="006276A4" w:rsidRDefault="00B74E11" w:rsidP="00B74E11">
      <w:pPr>
        <w:pStyle w:val="NormalnyWeb"/>
        <w:rPr>
          <w:rFonts w:ascii="Calibri" w:hAnsi="Calibri" w:cs="Calibri"/>
          <w:b/>
          <w:color w:val="ED7D31" w:themeColor="accent2"/>
          <w:sz w:val="36"/>
        </w:rPr>
      </w:pPr>
      <w:r w:rsidRPr="00137A2F">
        <w:rPr>
          <w:rFonts w:ascii="Calibri" w:hAnsi="Calibri" w:cs="Calibri"/>
          <w:b/>
          <w:color w:val="ED7D31" w:themeColor="accent2"/>
          <w:sz w:val="36"/>
        </w:rPr>
        <w:t xml:space="preserve">WAKACJE NA DWORZE </w:t>
      </w:r>
      <w:r>
        <w:rPr>
          <w:rFonts w:ascii="Calibri" w:hAnsi="Calibri" w:cs="Calibri"/>
          <w:b/>
          <w:color w:val="ED7D31" w:themeColor="accent2"/>
          <w:sz w:val="36"/>
        </w:rPr>
        <w:t>– LIPIEC</w:t>
      </w:r>
    </w:p>
    <w:p w:rsidR="00B74E11" w:rsidRPr="005369A4" w:rsidRDefault="00B74E11" w:rsidP="00B74E11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8.07 wtorek</w:t>
      </w:r>
    </w:p>
    <w:p w:rsidR="00B74E11" w:rsidRPr="005369A4" w:rsidRDefault="00B74E11" w:rsidP="00B74E11">
      <w:pPr>
        <w:spacing w:after="0" w:line="240" w:lineRule="auto"/>
        <w:rPr>
          <w:rFonts w:cstheme="minorHAnsi"/>
        </w:rPr>
      </w:pPr>
      <w:r w:rsidRPr="005369A4">
        <w:rPr>
          <w:rFonts w:cstheme="minorHAnsi"/>
        </w:rPr>
        <w:t xml:space="preserve">g. 11 | </w:t>
      </w:r>
      <w:r>
        <w:rPr>
          <w:rFonts w:cstheme="minorHAnsi"/>
        </w:rPr>
        <w:t>„Królewna Śnieżka” – s</w:t>
      </w:r>
      <w:r w:rsidRPr="005369A4">
        <w:rPr>
          <w:rFonts w:cstheme="minorHAnsi"/>
        </w:rPr>
        <w:t xml:space="preserve">pektakl Teatru </w:t>
      </w:r>
      <w:proofErr w:type="spellStart"/>
      <w:r w:rsidRPr="005369A4">
        <w:rPr>
          <w:rFonts w:cstheme="minorHAnsi"/>
        </w:rPr>
        <w:t>Qfer</w:t>
      </w:r>
      <w:proofErr w:type="spellEnd"/>
      <w:r w:rsidRPr="005369A4">
        <w:rPr>
          <w:rFonts w:cstheme="minorHAnsi"/>
        </w:rPr>
        <w:t xml:space="preserve"> (Gdańsk)</w:t>
      </w:r>
      <w:r w:rsidRPr="005369A4">
        <w:rPr>
          <w:rFonts w:cstheme="minorHAnsi"/>
        </w:rPr>
        <w:br/>
        <w:t>Dziedziniec Zamkowy / bilety: 25 zł, 20 zł (z Kartą Dużej Rodziny) / czas trwania: 65’ / wiek: 6+</w:t>
      </w:r>
    </w:p>
    <w:p w:rsidR="00B74E11" w:rsidRPr="005369A4" w:rsidRDefault="00B74E11" w:rsidP="00B74E1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369A4">
        <w:rPr>
          <w:rFonts w:cstheme="minorHAnsi"/>
          <w:b/>
          <w:color w:val="ED7D31" w:themeColor="accent2"/>
        </w:rPr>
        <w:t>9.07 środa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>g. 11 | Letnia Strefa Zabawy: „Podróż marzeń”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Anna Bogusławska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 xml:space="preserve">g. 11 | „Przygoda na farmie” – premierowy, interaktywny spektakl Teatru </w:t>
      </w:r>
      <w:proofErr w:type="spellStart"/>
      <w:r w:rsidRPr="005369A4">
        <w:rPr>
          <w:rFonts w:cstheme="minorHAnsi"/>
        </w:rPr>
        <w:t>HoM</w:t>
      </w:r>
      <w:proofErr w:type="spellEnd"/>
      <w:r w:rsidRPr="005369A4">
        <w:rPr>
          <w:rFonts w:cstheme="minorHAnsi"/>
        </w:rPr>
        <w:t xml:space="preserve"> (Tychy/Katowice)  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</w:p>
    <w:p w:rsidR="00B74E11" w:rsidRPr="005369A4" w:rsidRDefault="00B74E11" w:rsidP="00B74E11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15.07 wtorek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cstheme="minorHAnsi"/>
        </w:rPr>
        <w:t xml:space="preserve">g. 11 | </w:t>
      </w:r>
      <w:r w:rsidRPr="00904425">
        <w:rPr>
          <w:rFonts w:cstheme="minorHAnsi"/>
        </w:rPr>
        <w:t>„</w:t>
      </w:r>
      <w:proofErr w:type="spellStart"/>
      <w:r w:rsidRPr="00904425">
        <w:rPr>
          <w:rFonts w:cstheme="minorHAnsi"/>
        </w:rPr>
        <w:t>Klaunad</w:t>
      </w:r>
      <w:r>
        <w:rPr>
          <w:rFonts w:cstheme="minorHAnsi"/>
        </w:rPr>
        <w:t>zińscy</w:t>
      </w:r>
      <w:proofErr w:type="spellEnd"/>
      <w:r>
        <w:rPr>
          <w:rFonts w:cstheme="minorHAnsi"/>
        </w:rPr>
        <w:t xml:space="preserve"> czyli po kim ten nos? ” </w:t>
      </w:r>
      <w:r w:rsidRPr="005369A4">
        <w:rPr>
          <w:rFonts w:cstheme="minorHAnsi"/>
        </w:rPr>
        <w:t>– spektakl Teatru Sztuki Ciała (Warszawa)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</w:p>
    <w:p w:rsidR="00B74E11" w:rsidRPr="005369A4" w:rsidRDefault="00B74E11" w:rsidP="00B74E11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16.07 środa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>g. 9.30 | „Kochajmy pszczoły – czy to możliwe?” – warsztaty grupy Kochajmy Pszczoły</w:t>
      </w:r>
      <w:r w:rsidRPr="005369A4">
        <w:rPr>
          <w:rFonts w:cstheme="minorHAnsi"/>
        </w:rPr>
        <w:br/>
        <w:t>Dziedziniec Zamkowy / bilety: 25 zł, 20 zł (z Kartą Dużej Rodziny) / czas trwania: 60’ / wiek: 7+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>g. 11 | „Pszczoły to mistrzynie” –  interaktywny spektakl Teatru Mozaika (Poznań)</w:t>
      </w:r>
      <w:r w:rsidRPr="005369A4">
        <w:rPr>
          <w:rFonts w:cstheme="minorHAnsi"/>
        </w:rPr>
        <w:br/>
        <w:t>Dziedziniec Zamkowy / bilety: 25 zł, 20 zł (z Kartą Dużej Rodziny) / czas trwania: 65’ / wiek: 6+</w:t>
      </w:r>
      <w:r w:rsidRPr="005369A4">
        <w:rPr>
          <w:rFonts w:cstheme="minorHAnsi"/>
          <w:b/>
        </w:rPr>
        <w:br/>
      </w:r>
      <w:r w:rsidRPr="005369A4">
        <w:rPr>
          <w:rFonts w:eastAsia="Times New Roman" w:cstheme="minorHAnsi"/>
          <w:color w:val="000000"/>
          <w:lang w:eastAsia="pl-PL"/>
        </w:rPr>
        <w:t>g. 11 | Letnia Strefa Zabawy: „Drzewa”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Dorota Piekarczyk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</w:p>
    <w:p w:rsidR="00B74E11" w:rsidRPr="005369A4" w:rsidRDefault="00B74E11" w:rsidP="00B74E11">
      <w:pPr>
        <w:spacing w:after="0"/>
        <w:rPr>
          <w:rFonts w:eastAsia="Times New Roman" w:cstheme="minorHAnsi"/>
          <w:color w:val="000000"/>
          <w:lang w:eastAsia="pl-PL"/>
        </w:rPr>
      </w:pPr>
      <w:r w:rsidRPr="005369A4">
        <w:rPr>
          <w:rFonts w:cstheme="minorHAnsi"/>
          <w:b/>
          <w:color w:val="ED7D31" w:themeColor="accent2"/>
        </w:rPr>
        <w:t>22.07 wtorek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 xml:space="preserve">g. 11 | </w:t>
      </w:r>
      <w:r w:rsidRPr="005369A4">
        <w:rPr>
          <w:rFonts w:cstheme="minorHAnsi"/>
        </w:rPr>
        <w:t>„O czarodzieju, co w szafie śpi” – spektakl Kompanii Marzeń (Szczecin)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  <w:r w:rsidRPr="005369A4">
        <w:rPr>
          <w:rFonts w:eastAsia="Times New Roman" w:cstheme="minorHAnsi"/>
          <w:b/>
          <w:color w:val="000000"/>
          <w:lang w:eastAsia="pl-PL"/>
        </w:rPr>
        <w:br/>
      </w:r>
      <w:r w:rsidRPr="005369A4">
        <w:rPr>
          <w:rFonts w:cstheme="minorHAnsi"/>
          <w:b/>
          <w:color w:val="ED7D31" w:themeColor="accent2"/>
        </w:rPr>
        <w:t>23.07 środa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 xml:space="preserve">g. 11 | „Czereśnie w mieście” – premierowy, interaktywny koncert zespołu Czereśnie (Kraków) </w:t>
      </w:r>
      <w:r w:rsidRPr="005369A4">
        <w:rPr>
          <w:rFonts w:eastAsia="Times New Roman" w:cstheme="minorHAnsi"/>
          <w:color w:val="000000"/>
          <w:lang w:eastAsia="pl-PL"/>
        </w:rPr>
        <w:br/>
      </w:r>
      <w:r w:rsidRPr="005369A4">
        <w:rPr>
          <w:rFonts w:cstheme="minorHAnsi"/>
        </w:rPr>
        <w:t>Dziedziniec Zamkowy / bilety: 25 zł, 20 zł (z Kartą Dużej Rodziny) / wiek: 6+</w:t>
      </w:r>
      <w:r w:rsidRPr="005369A4">
        <w:rPr>
          <w:rFonts w:eastAsia="Times New Roman" w:cstheme="minorHAnsi"/>
          <w:color w:val="000000"/>
          <w:lang w:eastAsia="pl-PL"/>
        </w:rPr>
        <w:br/>
        <w:t xml:space="preserve">g. 11 | Letnia Strefa Zabawy: „Tańce </w:t>
      </w:r>
      <w:proofErr w:type="spellStart"/>
      <w:r w:rsidRPr="005369A4">
        <w:rPr>
          <w:rFonts w:eastAsia="Times New Roman" w:cstheme="minorHAnsi"/>
          <w:color w:val="000000"/>
          <w:lang w:eastAsia="pl-PL"/>
        </w:rPr>
        <w:t>wywijańce</w:t>
      </w:r>
      <w:proofErr w:type="spellEnd"/>
      <w:r w:rsidRPr="005369A4">
        <w:rPr>
          <w:rFonts w:eastAsia="Times New Roman" w:cstheme="minorHAnsi"/>
          <w:color w:val="000000"/>
          <w:lang w:eastAsia="pl-PL"/>
        </w:rPr>
        <w:t>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Anna Bogusławska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</w:p>
    <w:p w:rsidR="00B74E11" w:rsidRDefault="00B74E11" w:rsidP="00B74E11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>29.07 wtorek</w:t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br/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t xml:space="preserve">g. 11 | „Miś Kubuś i przyjaciele” – premierowy spektakl Teatru Żelazny (Katowice) 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sz w:val="22"/>
          <w:szCs w:val="22"/>
        </w:rPr>
        <w:t>Dziedziniec Zamkowy / bilety: 25 zł, 20 zł (z Kartą Dużej Rodziny) / wiek: 6+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>30.07 środa</w:t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br/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t>g. 9.30 | „Tworzymy wakacyjnego konika na patyku” – warsztaty artystyczne dla dzieci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prowadzenie: Agnieszka </w:t>
      </w:r>
      <w:proofErr w:type="spellStart"/>
      <w:r w:rsidRPr="005369A4">
        <w:rPr>
          <w:rFonts w:asciiTheme="minorHAnsi" w:hAnsiTheme="minorHAnsi" w:cstheme="minorHAnsi"/>
          <w:color w:val="000000"/>
          <w:sz w:val="22"/>
          <w:szCs w:val="22"/>
        </w:rPr>
        <w:t>Gierach</w:t>
      </w:r>
      <w:proofErr w:type="spellEnd"/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sz w:val="22"/>
          <w:szCs w:val="22"/>
        </w:rPr>
        <w:t>Dziedziniec Zamkowy / bilety: 25 zł / wiek: 7+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g. 11 |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Zamkowy turniej Hobby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Horse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” ‒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iHa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Ha! Hobby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Horse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Team (</w:t>
      </w:r>
      <w:r w:rsidRPr="00904425">
        <w:rPr>
          <w:rFonts w:asciiTheme="minorHAnsi" w:hAnsiTheme="minorHAnsi" w:cstheme="minorHAnsi"/>
          <w:color w:val="000000"/>
          <w:sz w:val="22"/>
          <w:szCs w:val="22"/>
        </w:rPr>
        <w:t>Poznań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9044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74E11" w:rsidRDefault="00B74E11" w:rsidP="00B74E11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369A4">
        <w:rPr>
          <w:rFonts w:asciiTheme="minorHAnsi" w:hAnsiTheme="minorHAnsi" w:cstheme="minorHAnsi"/>
          <w:sz w:val="22"/>
          <w:szCs w:val="22"/>
        </w:rPr>
        <w:t>Dziedziniec Zamkowy / bilety: 10 zł / wiek: 7+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g. 11 | Letnia Strefa Zabawy: „Lody dla ochłody” – warsztaty dla dzieci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prowadzenie: Dorota Piekarczyk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Bawialnia / bilety: 25 zł / czas trwania: 45’ / wiek: 3-</w:t>
      </w:r>
      <w:r w:rsidRPr="005369A4">
        <w:rPr>
          <w:rFonts w:asciiTheme="minorHAnsi" w:hAnsiTheme="minorHAnsi" w:cstheme="minorHAnsi"/>
          <w:color w:val="000000"/>
        </w:rPr>
        <w:t>5 lat</w:t>
      </w:r>
      <w:r w:rsidRPr="005369A4">
        <w:rPr>
          <w:rFonts w:asciiTheme="minorHAnsi" w:hAnsiTheme="minorHAnsi" w:cstheme="minorHAnsi"/>
          <w:b/>
          <w:color w:val="000000"/>
        </w:rPr>
        <w:t xml:space="preserve"> </w:t>
      </w:r>
    </w:p>
    <w:p w:rsidR="00B74E11" w:rsidRDefault="00B74E11" w:rsidP="00B74E11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B74E11" w:rsidRDefault="00B74E11" w:rsidP="00B74E11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B74E11" w:rsidRDefault="00B74E11" w:rsidP="00B74E11">
      <w:pPr>
        <w:spacing w:after="0" w:line="240" w:lineRule="auto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lastRenderedPageBreak/>
        <w:t xml:space="preserve">WAKACJE NA DWORZE – SIERPIEŃ </w:t>
      </w:r>
    </w:p>
    <w:p w:rsidR="00B74E11" w:rsidRPr="006276A4" w:rsidRDefault="00B74E11" w:rsidP="00B74E11">
      <w:pPr>
        <w:rPr>
          <w:b/>
        </w:rPr>
      </w:pPr>
      <w:r>
        <w:rPr>
          <w:b/>
          <w:color w:val="70AD47" w:themeColor="accent6"/>
        </w:rPr>
        <w:t>5.08 wtorek</w:t>
      </w:r>
      <w:r>
        <w:rPr>
          <w:b/>
          <w:color w:val="70AD47" w:themeColor="accent6"/>
        </w:rPr>
        <w:br/>
      </w:r>
      <w:r w:rsidRPr="00B74E11">
        <w:t xml:space="preserve">g. 11 | Wielki finał na dwa teatry: „Atak clownów” Teatru na Walizkach (Wrocław) i „Circus Show” </w:t>
      </w:r>
      <w:proofErr w:type="spellStart"/>
      <w:r w:rsidRPr="00B74E11">
        <w:t>Mr</w:t>
      </w:r>
      <w:proofErr w:type="spellEnd"/>
      <w:r w:rsidRPr="00B74E11">
        <w:t xml:space="preserve"> &amp; </w:t>
      </w:r>
      <w:proofErr w:type="spellStart"/>
      <w:r w:rsidRPr="00B74E11">
        <w:t>Mrs</w:t>
      </w:r>
      <w:proofErr w:type="spellEnd"/>
      <w:r w:rsidRPr="00B74E11">
        <w:t xml:space="preserve"> </w:t>
      </w:r>
      <w:proofErr w:type="spellStart"/>
      <w:r w:rsidRPr="00B74E11">
        <w:t>Frantic</w:t>
      </w:r>
      <w:proofErr w:type="spellEnd"/>
      <w:r w:rsidRPr="00B74E11">
        <w:t xml:space="preserve"> (Polska/Chorwacja)</w:t>
      </w:r>
      <w:r>
        <w:t xml:space="preserve">   </w:t>
      </w:r>
      <w:r>
        <w:br/>
        <w:t>Dziedziniec Zamkowy / bilety: 25 zł, 20 zł (z Kartą Dużej Rodziny) / czas trwania: 60’ / wiek: 6+</w:t>
      </w:r>
      <w:r w:rsidRPr="005369A4">
        <w:rPr>
          <w:rFonts w:cstheme="minorHAnsi"/>
          <w:b/>
          <w:color w:val="000000"/>
        </w:rPr>
        <w:br/>
      </w:r>
      <w:r>
        <w:rPr>
          <w:b/>
        </w:rPr>
        <w:t>----------------------------------------------------------</w:t>
      </w:r>
    </w:p>
    <w:p w:rsidR="00B74E11" w:rsidRPr="006276A4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76A4">
        <w:rPr>
          <w:rFonts w:asciiTheme="minorHAnsi" w:hAnsiTheme="minorHAnsi" w:cstheme="minorHAnsi"/>
          <w:b/>
          <w:sz w:val="22"/>
          <w:szCs w:val="22"/>
        </w:rPr>
        <w:t>KINO BEZ BARIER</w:t>
      </w:r>
      <w:r w:rsidRPr="006276A4">
        <w:rPr>
          <w:rFonts w:asciiTheme="minorHAnsi" w:hAnsiTheme="minorHAnsi" w:cstheme="minorHAnsi"/>
          <w:b/>
          <w:sz w:val="22"/>
          <w:szCs w:val="22"/>
        </w:rPr>
        <w:br/>
      </w:r>
      <w:r w:rsidRPr="006276A4">
        <w:rPr>
          <w:rFonts w:asciiTheme="minorHAnsi" w:hAnsiTheme="minorHAnsi" w:cstheme="minorHAnsi"/>
          <w:sz w:val="22"/>
          <w:szCs w:val="22"/>
        </w:rPr>
        <w:t>8 i 22.07, g. 11 oraz 10 i 24.07, g. 18</w:t>
      </w:r>
    </w:p>
    <w:p w:rsidR="00B74E11" w:rsidRPr="006276A4" w:rsidRDefault="00B74E11" w:rsidP="00B74E1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76A4">
        <w:rPr>
          <w:rFonts w:asciiTheme="minorHAnsi" w:hAnsiTheme="minorHAnsi" w:cstheme="minorHAnsi"/>
          <w:sz w:val="22"/>
          <w:szCs w:val="22"/>
        </w:rPr>
        <w:t>5 i 19.08, g. 11 oraz 7 i 21.08, g. 18</w:t>
      </w:r>
      <w:r w:rsidRPr="006276A4">
        <w:rPr>
          <w:rFonts w:asciiTheme="minorHAnsi" w:hAnsiTheme="minorHAnsi" w:cstheme="minorHAnsi"/>
          <w:sz w:val="22"/>
          <w:szCs w:val="22"/>
        </w:rPr>
        <w:br/>
        <w:t>Sala 1 / bilety: 5 zł</w:t>
      </w:r>
    </w:p>
    <w:p w:rsidR="00B74E11" w:rsidRPr="00D201C5" w:rsidRDefault="00B74E11" w:rsidP="00B74E11">
      <w:pPr>
        <w:pStyle w:val="NormalnyWeb"/>
        <w:rPr>
          <w:rFonts w:asciiTheme="minorHAnsi" w:hAnsiTheme="minorHAnsi" w:cstheme="minorHAnsi"/>
          <w:sz w:val="22"/>
        </w:rPr>
      </w:pPr>
      <w:r w:rsidRPr="00D201C5">
        <w:rPr>
          <w:rFonts w:asciiTheme="minorHAnsi" w:hAnsiTheme="minorHAnsi" w:cstheme="minorHAnsi"/>
          <w:b/>
          <w:bCs/>
          <w:sz w:val="22"/>
        </w:rPr>
        <w:t>Kino bez barier w drodze</w:t>
      </w:r>
      <w:r w:rsidRPr="00D201C5">
        <w:rPr>
          <w:rFonts w:asciiTheme="minorHAnsi" w:hAnsiTheme="minorHAnsi" w:cstheme="minorHAnsi"/>
          <w:sz w:val="22"/>
        </w:rPr>
        <w:br/>
        <w:t>Pokazy w 8 miejscowościach Wielkopolski w okresie letnim. Szczegóły na ps.ckzamek.pl</w:t>
      </w:r>
    </w:p>
    <w:p w:rsidR="00460D31" w:rsidRDefault="00460D31"/>
    <w:sectPr w:rsidR="0046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11"/>
    <w:rsid w:val="00460D31"/>
    <w:rsid w:val="00B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C55C"/>
  <w15:chartTrackingRefBased/>
  <w15:docId w15:val="{50CCD4F6-FEF3-48CF-9CAF-5DF8E4B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Januchowska</dc:creator>
  <cp:keywords/>
  <dc:description/>
  <cp:lastModifiedBy>Januchowska</cp:lastModifiedBy>
  <cp:revision>1</cp:revision>
  <dcterms:created xsi:type="dcterms:W3CDTF">2025-06-30T19:56:00Z</dcterms:created>
  <dcterms:modified xsi:type="dcterms:W3CDTF">2025-06-30T20:00:00Z</dcterms:modified>
</cp:coreProperties>
</file>