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7EE23" w14:textId="1FBB7424" w:rsidR="00A53CB3" w:rsidRPr="00A55E5D" w:rsidRDefault="00A53CB3" w:rsidP="00A53CB3">
      <w:pPr>
        <w:pStyle w:val="Podtytu"/>
        <w:tabs>
          <w:tab w:val="center" w:pos="4536"/>
          <w:tab w:val="right" w:pos="9072"/>
        </w:tabs>
        <w:spacing w:line="276" w:lineRule="auto"/>
        <w:jc w:val="both"/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</w:pPr>
      <w:r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>Регламент проекту</w:t>
      </w:r>
      <w:r w:rsidR="00E77085"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 xml:space="preserve"> </w:t>
      </w:r>
      <w:r w:rsidR="00E3303D"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>«</w:t>
      </w:r>
      <w:r w:rsidR="00D960B8"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>Замкова Програма Сусідська</w:t>
      </w:r>
      <w:r w:rsidR="00E3303D"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>»</w:t>
      </w:r>
      <w:r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>.</w:t>
      </w:r>
    </w:p>
    <w:p w14:paraId="3B0859C2" w14:textId="6513497C" w:rsidR="0020107A" w:rsidRPr="00A55E5D" w:rsidRDefault="00A53CB3" w:rsidP="00A53CB3">
      <w:pPr>
        <w:pStyle w:val="Podtytu"/>
        <w:tabs>
          <w:tab w:val="center" w:pos="4536"/>
          <w:tab w:val="right" w:pos="9072"/>
        </w:tabs>
        <w:spacing w:line="276" w:lineRule="auto"/>
        <w:jc w:val="both"/>
        <w:rPr>
          <w:rFonts w:ascii="Georgia" w:eastAsia="Constantia" w:hAnsi="Georgia" w:cs="Constantia"/>
          <w:lang w:val="uk-UA"/>
        </w:rPr>
      </w:pPr>
      <w:r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 xml:space="preserve">Організатор: </w:t>
      </w:r>
      <w:proofErr w:type="spellStart"/>
      <w:r w:rsidR="00FE74D6" w:rsidRPr="00A55E5D">
        <w:rPr>
          <w:rFonts w:ascii="Georgia" w:eastAsia="Georgia" w:hAnsi="Georgia" w:cs="Georgia"/>
          <w:lang w:val="uk-UA"/>
        </w:rPr>
        <w:t>Centrum</w:t>
      </w:r>
      <w:proofErr w:type="spellEnd"/>
      <w:r w:rsidR="00FE74D6" w:rsidRPr="00A55E5D">
        <w:rPr>
          <w:rFonts w:ascii="Georgia" w:eastAsia="Georgia" w:hAnsi="Georgia" w:cs="Georgia"/>
          <w:lang w:val="uk-UA"/>
        </w:rPr>
        <w:t xml:space="preserve"> </w:t>
      </w:r>
      <w:proofErr w:type="spellStart"/>
      <w:r w:rsidR="00FE74D6" w:rsidRPr="00A55E5D">
        <w:rPr>
          <w:rFonts w:ascii="Georgia" w:eastAsia="Georgia" w:hAnsi="Georgia" w:cs="Georgia"/>
          <w:lang w:val="uk-UA"/>
        </w:rPr>
        <w:t>Kultury</w:t>
      </w:r>
      <w:proofErr w:type="spellEnd"/>
      <w:r w:rsidR="00FE74D6" w:rsidRPr="00A55E5D">
        <w:rPr>
          <w:rFonts w:ascii="Georgia" w:eastAsia="Georgia" w:hAnsi="Georgia" w:cs="Georgia"/>
          <w:lang w:val="uk-UA"/>
        </w:rPr>
        <w:t xml:space="preserve"> ZAMEK </w:t>
      </w:r>
      <w:r w:rsidR="00FE74D6"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>в</w:t>
      </w:r>
      <w:r w:rsidRPr="00A55E5D">
        <w:rPr>
          <w:rFonts w:ascii="Georgia" w:eastAsia="Constantia" w:hAnsi="Georgia" w:cs="Constantia"/>
          <w:color w:val="44546A" w:themeColor="text2"/>
          <w:spacing w:val="30"/>
          <w:kern w:val="28"/>
          <w:lang w:val="uk-UA"/>
        </w:rPr>
        <w:t xml:space="preserve"> Познані.</w:t>
      </w:r>
    </w:p>
    <w:p w14:paraId="4A6829A3" w14:textId="4CAFD602" w:rsidR="0020107A" w:rsidRPr="00A55E5D" w:rsidRDefault="00A53CB3">
      <w:pPr>
        <w:pStyle w:val="Nagwek1"/>
        <w:numPr>
          <w:ilvl w:val="0"/>
          <w:numId w:val="3"/>
        </w:numPr>
        <w:spacing w:line="276" w:lineRule="auto"/>
        <w:jc w:val="both"/>
        <w:rPr>
          <w:rFonts w:ascii="Georgia" w:eastAsia="Constantia" w:hAnsi="Georgia" w:cs="Constantia"/>
          <w:sz w:val="28"/>
          <w:lang w:val="uk-UA"/>
        </w:rPr>
      </w:pPr>
      <w:r w:rsidRPr="00A55E5D">
        <w:rPr>
          <w:rFonts w:ascii="Georgia" w:eastAsia="Constantia" w:hAnsi="Georgia" w:cs="Constantia"/>
          <w:sz w:val="28"/>
          <w:lang w:val="uk-UA"/>
        </w:rPr>
        <w:t>Визначення.</w:t>
      </w:r>
    </w:p>
    <w:p w14:paraId="19123AF8" w14:textId="7FFE7157" w:rsidR="0020107A" w:rsidRPr="00A55E5D" w:rsidRDefault="00A53CB3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Організатор 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-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Centrum</w:t>
      </w:r>
      <w:proofErr w:type="spellEnd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Kultury</w:t>
      </w:r>
      <w:proofErr w:type="spellEnd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Zamek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з </w:t>
      </w:r>
      <w:r w:rsidR="00D25587">
        <w:rPr>
          <w:rFonts w:ascii="Georgia" w:eastAsia="Georgia" w:hAnsi="Georgia" w:cs="Georgia"/>
          <w:bCs/>
          <w:sz w:val="28"/>
          <w:szCs w:val="28"/>
          <w:lang w:val="uk-UA"/>
        </w:rPr>
        <w:t>головним офісом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у Познані, 61-809, </w:t>
      </w:r>
      <w:proofErr w:type="spellStart"/>
      <w:r w:rsidR="00FE74D6" w:rsidRPr="00A55E5D">
        <w:rPr>
          <w:rFonts w:ascii="Georgia" w:eastAsia="Georgia" w:hAnsi="Georgia" w:cs="Georgia"/>
          <w:sz w:val="28"/>
          <w:szCs w:val="28"/>
          <w:lang w:val="uk-UA"/>
        </w:rPr>
        <w:t>ul</w:t>
      </w:r>
      <w:proofErr w:type="spellEnd"/>
      <w:r w:rsidR="00FE74D6" w:rsidRPr="00A55E5D">
        <w:rPr>
          <w:rFonts w:ascii="Georgia" w:eastAsia="Georgia" w:hAnsi="Georgia" w:cs="Georgia"/>
          <w:sz w:val="28"/>
          <w:szCs w:val="28"/>
          <w:lang w:val="uk-UA"/>
        </w:rPr>
        <w:t>. Św. Marcin 80/82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, зареєстрований під номером RIK-II в Реєстрі </w:t>
      </w:r>
      <w:r w:rsidR="00D960B8" w:rsidRPr="00A55E5D">
        <w:rPr>
          <w:rFonts w:ascii="Georgia" w:eastAsia="Georgia" w:hAnsi="Georgia" w:cs="Georgia"/>
          <w:bCs/>
          <w:sz w:val="28"/>
          <w:szCs w:val="28"/>
          <w:lang w:val="uk-UA"/>
        </w:rPr>
        <w:t>К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ультурних </w:t>
      </w:r>
      <w:r w:rsidR="00D960B8" w:rsidRPr="00A55E5D">
        <w:rPr>
          <w:rFonts w:ascii="Georgia" w:eastAsia="Georgia" w:hAnsi="Georgia" w:cs="Georgia"/>
          <w:bCs/>
          <w:sz w:val="28"/>
          <w:szCs w:val="28"/>
          <w:lang w:val="uk-UA"/>
        </w:rPr>
        <w:t>У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станов, який веде Президент міста Познань, що має NIP 7781019907 та REGON 000278178, в особі: Директор Анни </w:t>
      </w:r>
      <w:proofErr w:type="spellStart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Гриневецької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, з підтвердженням декларації про наміри, відповідно до пункту 5(16) Статуту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Centrum</w:t>
      </w:r>
      <w:proofErr w:type="spellEnd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Kultury</w:t>
      </w:r>
      <w:proofErr w:type="spellEnd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Zamek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, заступником директора з питань фінансів Анною Возняк, надалі іменованим </w:t>
      </w:r>
      <w:r w:rsidR="00D960B8" w:rsidRPr="00A55E5D">
        <w:rPr>
          <w:rFonts w:ascii="Georgia" w:eastAsia="Georgia" w:hAnsi="Georgia" w:cs="Georgia"/>
          <w:bCs/>
          <w:sz w:val="28"/>
          <w:szCs w:val="28"/>
          <w:lang w:val="uk-UA"/>
        </w:rPr>
        <w:t>CK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</w:t>
      </w:r>
      <w:proofErr w:type="spellStart"/>
      <w:r w:rsidR="00D960B8" w:rsidRPr="00A55E5D">
        <w:rPr>
          <w:rFonts w:ascii="Georgia" w:eastAsia="Georgia" w:hAnsi="Georgia" w:cs="Georgia"/>
          <w:bCs/>
          <w:sz w:val="28"/>
          <w:szCs w:val="28"/>
          <w:lang w:val="uk-UA"/>
        </w:rPr>
        <w:t>Zamek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.</w:t>
      </w:r>
    </w:p>
    <w:p w14:paraId="0DCF603A" w14:textId="77777777" w:rsidR="0020107A" w:rsidRPr="00A55E5D" w:rsidRDefault="0020107A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67AB528E" w14:textId="62616328" w:rsidR="0020107A" w:rsidRPr="00A55E5D" w:rsidRDefault="00A53CB3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Відділ соціальних програм 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- відділ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Centrum</w:t>
      </w:r>
      <w:proofErr w:type="spellEnd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Kultury</w:t>
      </w:r>
      <w:proofErr w:type="spellEnd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D960B8" w:rsidRPr="00A55E5D">
        <w:rPr>
          <w:rFonts w:ascii="Georgia" w:eastAsia="Georgia" w:hAnsi="Georgia" w:cs="Georgia"/>
          <w:sz w:val="28"/>
          <w:szCs w:val="28"/>
          <w:lang w:val="uk-UA"/>
        </w:rPr>
        <w:t>Zamek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, відповідальний за створення та реалізацію програми «</w:t>
      </w:r>
      <w:r w:rsidR="00D960B8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». Офіс </w:t>
      </w:r>
      <w:r w:rsidR="00D960B8" w:rsidRPr="00A55E5D">
        <w:rPr>
          <w:rFonts w:ascii="Georgia" w:eastAsia="Georgia" w:hAnsi="Georgia" w:cs="Georgia"/>
          <w:bCs/>
          <w:sz w:val="28"/>
          <w:szCs w:val="28"/>
          <w:lang w:val="uk-UA"/>
        </w:rPr>
        <w:t>В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ідділу знаходиться в </w:t>
      </w:r>
      <w:r w:rsidR="00D25587">
        <w:rPr>
          <w:rFonts w:ascii="Georgia" w:eastAsia="Georgia" w:hAnsi="Georgia" w:cs="Georgia"/>
          <w:bCs/>
          <w:sz w:val="28"/>
          <w:szCs w:val="28"/>
          <w:lang w:val="uk-UA"/>
        </w:rPr>
        <w:t>головному офісі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Організатора в кімнаті 130. Працівни</w:t>
      </w:r>
      <w:r w:rsidR="00D960B8" w:rsidRPr="00A55E5D">
        <w:rPr>
          <w:rFonts w:ascii="Georgia" w:eastAsia="Georgia" w:hAnsi="Georgia" w:cs="Georgia"/>
          <w:bCs/>
          <w:sz w:val="28"/>
          <w:szCs w:val="28"/>
          <w:lang w:val="uk-UA"/>
        </w:rPr>
        <w:t>ці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, відповідальні за програму «</w:t>
      </w:r>
      <w:r w:rsidR="00FD2FF0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»: </w:t>
      </w:r>
      <w:proofErr w:type="spellStart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Адріанна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</w:t>
      </w:r>
      <w:proofErr w:type="spellStart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Солтисяк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та Евеліна </w:t>
      </w:r>
      <w:proofErr w:type="spellStart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Банашек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. Контакт: особисто в офісі </w:t>
      </w:r>
      <w:r w:rsidR="00FD2FF0" w:rsidRPr="00A55E5D">
        <w:rPr>
          <w:rFonts w:ascii="Georgia" w:eastAsia="Georgia" w:hAnsi="Georgia" w:cs="Georgia"/>
          <w:bCs/>
          <w:sz w:val="28"/>
          <w:szCs w:val="28"/>
          <w:lang w:val="uk-UA"/>
        </w:rPr>
        <w:t>ВСП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, за телефонами + 48 61 64 65 207, + 48 61 64 65 208 та електронною поштою: </w:t>
      </w:r>
      <w:hyperlink r:id="rId8" w:history="1">
        <w:r w:rsidR="00EE09E8" w:rsidRPr="00A55E5D">
          <w:rPr>
            <w:rStyle w:val="Hipercze"/>
            <w:rFonts w:ascii="Georgia" w:eastAsia="Georgia" w:hAnsi="Georgia" w:cs="Georgia"/>
            <w:bCs/>
            <w:sz w:val="28"/>
            <w:szCs w:val="28"/>
            <w:lang w:val="uk-UA"/>
          </w:rPr>
          <w:t>a.soltysiak@ckzamek.pl</w:t>
        </w:r>
      </w:hyperlink>
      <w:r w:rsidR="00EE09E8"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</w:t>
      </w:r>
      <w:hyperlink r:id="rId9" w:history="1">
        <w:r w:rsidR="00EE09E8" w:rsidRPr="00A55E5D">
          <w:rPr>
            <w:rStyle w:val="Hipercze"/>
            <w:rFonts w:ascii="Georgia" w:eastAsia="Georgia" w:hAnsi="Georgia" w:cs="Georgia"/>
            <w:bCs/>
            <w:sz w:val="28"/>
            <w:szCs w:val="28"/>
            <w:lang w:val="uk-UA"/>
          </w:rPr>
          <w:t>e.banaszek@ckzamek.pl</w:t>
        </w:r>
      </w:hyperlink>
      <w:r w:rsidRPr="00A55E5D">
        <w:rPr>
          <w:rFonts w:ascii="Georgia" w:eastAsia="Georgia" w:hAnsi="Georgia" w:cs="Georgia"/>
          <w:sz w:val="28"/>
          <w:szCs w:val="28"/>
          <w:lang w:val="uk-UA"/>
        </w:rPr>
        <w:t>.</w:t>
      </w:r>
    </w:p>
    <w:p w14:paraId="5190D5C3" w14:textId="77777777" w:rsidR="00EE09E8" w:rsidRPr="00A55E5D" w:rsidRDefault="00EE09E8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328B0859" w14:textId="0AE57F38" w:rsidR="0020107A" w:rsidRPr="00A55E5D" w:rsidRDefault="00EE09E8">
      <w:pPr>
        <w:spacing w:after="0" w:line="276" w:lineRule="auto"/>
        <w:jc w:val="both"/>
        <w:rPr>
          <w:rFonts w:ascii="Georgia" w:hAnsi="Georgia"/>
          <w:b/>
          <w:bCs/>
          <w:color w:val="000000"/>
          <w:sz w:val="28"/>
          <w:szCs w:val="28"/>
          <w:lang w:val="uk-UA"/>
        </w:rPr>
      </w:pPr>
      <w:r w:rsidRPr="00A55E5D">
        <w:rPr>
          <w:rFonts w:ascii="Georgia" w:hAnsi="Georgia"/>
          <w:b/>
          <w:bCs/>
          <w:color w:val="000000"/>
          <w:sz w:val="28"/>
          <w:szCs w:val="28"/>
          <w:lang w:val="uk-UA"/>
        </w:rPr>
        <w:t>Програма «</w:t>
      </w:r>
      <w:r w:rsidR="00FD2FF0" w:rsidRPr="00A55E5D">
        <w:rPr>
          <w:rFonts w:ascii="Georgia" w:hAnsi="Georgia"/>
          <w:b/>
          <w:bCs/>
          <w:color w:val="000000"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hAnsi="Georgia"/>
          <w:b/>
          <w:bCs/>
          <w:color w:val="000000"/>
          <w:sz w:val="28"/>
          <w:szCs w:val="28"/>
          <w:lang w:val="uk-UA"/>
        </w:rPr>
        <w:t xml:space="preserve">» - </w:t>
      </w:r>
      <w:r w:rsidRPr="00A55E5D">
        <w:rPr>
          <w:rFonts w:ascii="Georgia" w:hAnsi="Georgia"/>
          <w:color w:val="000000"/>
          <w:sz w:val="28"/>
          <w:szCs w:val="28"/>
          <w:lang w:val="uk-UA"/>
        </w:rPr>
        <w:t xml:space="preserve">(пілотний) проект, спрямований на підтримку низових місцевих ініціатив </w:t>
      </w:r>
      <w:r w:rsidR="00FD2FF0" w:rsidRPr="00A55E5D">
        <w:rPr>
          <w:rFonts w:ascii="Georgia" w:hAnsi="Georgia"/>
          <w:color w:val="000000"/>
          <w:sz w:val="28"/>
          <w:szCs w:val="28"/>
          <w:lang w:val="uk-UA"/>
        </w:rPr>
        <w:t>в</w:t>
      </w:r>
      <w:r w:rsidRPr="00A55E5D">
        <w:rPr>
          <w:rFonts w:ascii="Georgia" w:hAnsi="Georgia"/>
          <w:color w:val="000000"/>
          <w:sz w:val="28"/>
          <w:szCs w:val="28"/>
          <w:lang w:val="uk-UA"/>
        </w:rPr>
        <w:t xml:space="preserve"> Познані, відібраних у процесі </w:t>
      </w:r>
      <w:r w:rsidR="00FD2FF0" w:rsidRPr="00A55E5D">
        <w:rPr>
          <w:rFonts w:ascii="Georgia" w:hAnsi="Georgia"/>
          <w:color w:val="000000"/>
          <w:sz w:val="28"/>
          <w:szCs w:val="28"/>
          <w:lang w:val="uk-UA"/>
        </w:rPr>
        <w:t>набору</w:t>
      </w:r>
      <w:r w:rsidRPr="00A55E5D">
        <w:rPr>
          <w:rFonts w:ascii="Georgia" w:hAnsi="Georgia"/>
          <w:color w:val="000000"/>
          <w:sz w:val="28"/>
          <w:szCs w:val="28"/>
          <w:lang w:val="uk-UA"/>
        </w:rPr>
        <w:t xml:space="preserve"> проектів, що реалізується за підтримки координаторів Програми. Програма охоплює процес відбору, реалізації та врегулювання ініціатив, спрямованих на реалізацію в результаті </w:t>
      </w:r>
      <w:r w:rsidR="00FD2FF0" w:rsidRPr="00A55E5D">
        <w:rPr>
          <w:rFonts w:ascii="Georgia" w:hAnsi="Georgia"/>
          <w:color w:val="000000"/>
          <w:sz w:val="28"/>
          <w:szCs w:val="28"/>
          <w:lang w:val="uk-UA"/>
        </w:rPr>
        <w:t>Набору</w:t>
      </w:r>
      <w:r w:rsidRPr="00A55E5D">
        <w:rPr>
          <w:rFonts w:ascii="Georgia" w:hAnsi="Georgia"/>
          <w:b/>
          <w:bCs/>
          <w:color w:val="000000"/>
          <w:sz w:val="28"/>
          <w:szCs w:val="28"/>
          <w:lang w:val="uk-UA"/>
        </w:rPr>
        <w:t>.</w:t>
      </w:r>
    </w:p>
    <w:p w14:paraId="200A5512" w14:textId="77777777" w:rsidR="00EE09E8" w:rsidRPr="00A55E5D" w:rsidRDefault="00EE09E8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7E22C3A4" w14:textId="6802FE17" w:rsidR="00A53CB3" w:rsidRPr="00A55E5D" w:rsidRDefault="00A53CB3">
      <w:pPr>
        <w:spacing w:after="0" w:line="276" w:lineRule="auto"/>
        <w:jc w:val="both"/>
        <w:rPr>
          <w:rFonts w:ascii="Georgia" w:eastAsia="Georgia" w:hAnsi="Georgia" w:cs="Georgia"/>
          <w:b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Територія реалізації ініціатив 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- </w:t>
      </w:r>
      <w:r w:rsidR="00FD2FF0" w:rsidRPr="00A55E5D">
        <w:rPr>
          <w:rFonts w:ascii="Georgia" w:eastAsia="Georgia" w:hAnsi="Georgia" w:cs="Georgia"/>
          <w:bCs/>
          <w:sz w:val="28"/>
          <w:szCs w:val="28"/>
          <w:lang w:val="uk-UA"/>
        </w:rPr>
        <w:t>район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Stare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Miasto</w:t>
      </w:r>
      <w:proofErr w:type="spellEnd"/>
    </w:p>
    <w:p w14:paraId="08E274B5" w14:textId="4010B907" w:rsidR="00A53CB3" w:rsidRPr="00A55E5D" w:rsidRDefault="00FD2FF0" w:rsidP="00A53CB3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sz w:val="28"/>
          <w:szCs w:val="28"/>
          <w:lang w:val="uk-UA"/>
        </w:rPr>
        <w:t>Межі району</w:t>
      </w:r>
      <w:r w:rsidR="00A53CB3" w:rsidRPr="00A55E5D">
        <w:rPr>
          <w:rFonts w:ascii="Georgia" w:eastAsia="Georgia" w:hAnsi="Georgia" w:cs="Georgia"/>
          <w:sz w:val="28"/>
          <w:szCs w:val="28"/>
          <w:lang w:val="uk-UA"/>
        </w:rPr>
        <w:t xml:space="preserve">: </w:t>
      </w:r>
    </w:p>
    <w:p w14:paraId="72A3FA86" w14:textId="013B9B25" w:rsidR="00A53CB3" w:rsidRPr="00A55E5D" w:rsidRDefault="00A53CB3" w:rsidP="00A53CB3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із заходу </w:t>
      </w:r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–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 трасою залізничних колій № 3 та № 351,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ul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. K.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Pułaskiego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;</w:t>
      </w:r>
    </w:p>
    <w:p w14:paraId="17CEDE6B" w14:textId="384466AF" w:rsidR="00A53CB3" w:rsidRPr="00A55E5D" w:rsidRDefault="00A53CB3" w:rsidP="00A53CB3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з півночі </w:t>
      </w:r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–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ul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.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Armii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Poznań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;</w:t>
      </w:r>
    </w:p>
    <w:p w14:paraId="76376C89" w14:textId="20AA1716" w:rsidR="00A53CB3" w:rsidRPr="00A55E5D" w:rsidRDefault="00A53CB3" w:rsidP="00A53CB3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sz w:val="28"/>
          <w:szCs w:val="28"/>
          <w:lang w:val="uk-UA"/>
        </w:rPr>
        <w:lastRenderedPageBreak/>
        <w:t xml:space="preserve">зі сходу </w:t>
      </w:r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–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 річк</w:t>
      </w:r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ою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Warta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(від перехрестя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ul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.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Szelągowskiej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,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Armii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Poznań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,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Garbary</w:t>
      </w:r>
      <w:proofErr w:type="spellEnd"/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 до мосту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Królowej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Jadwigi</w:t>
      </w:r>
      <w:proofErr w:type="spellEnd"/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); </w:t>
      </w:r>
    </w:p>
    <w:p w14:paraId="2565468F" w14:textId="7891F59D" w:rsidR="0020107A" w:rsidRPr="00A55E5D" w:rsidRDefault="00A53CB3" w:rsidP="00A53CB3">
      <w:pPr>
        <w:pStyle w:val="Akapitzlist"/>
        <w:numPr>
          <w:ilvl w:val="0"/>
          <w:numId w:val="10"/>
        </w:num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sz w:val="28"/>
          <w:szCs w:val="28"/>
          <w:lang w:val="uk-UA"/>
        </w:rPr>
        <w:t>з півдня</w:t>
      </w:r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– вулицями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: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Królowej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Jadwigi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,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Towarowa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i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most</w:t>
      </w:r>
      <w:proofErr w:type="spellEnd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proofErr w:type="spellStart"/>
      <w:r w:rsidR="00E3303D" w:rsidRPr="00A55E5D">
        <w:rPr>
          <w:rFonts w:ascii="Georgia" w:eastAsia="Georgia" w:hAnsi="Georgia" w:cs="Georgia"/>
          <w:sz w:val="28"/>
          <w:szCs w:val="28"/>
          <w:lang w:val="uk-UA"/>
        </w:rPr>
        <w:t>Dworcowy</w:t>
      </w:r>
      <w:proofErr w:type="spellEnd"/>
    </w:p>
    <w:p w14:paraId="39509A24" w14:textId="77777777" w:rsidR="0020107A" w:rsidRPr="00A55E5D" w:rsidRDefault="0020107A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643627C6" w14:textId="5E3973E9" w:rsidR="0020107A" w:rsidRPr="00A55E5D" w:rsidRDefault="00A53CB3">
      <w:pPr>
        <w:spacing w:after="0" w:line="276" w:lineRule="auto"/>
        <w:jc w:val="both"/>
        <w:rPr>
          <w:rFonts w:ascii="Georgia" w:eastAsia="Georgia" w:hAnsi="Georgia" w:cs="Georgia"/>
          <w:b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>Учасник</w:t>
      </w:r>
      <w:r w:rsidR="00E3303D" w:rsidRPr="00A55E5D">
        <w:rPr>
          <w:rFonts w:ascii="Georgia" w:eastAsia="Georgia" w:hAnsi="Georgia" w:cs="Georgia"/>
          <w:b/>
          <w:sz w:val="28"/>
          <w:szCs w:val="28"/>
          <w:lang w:val="uk-UA"/>
        </w:rPr>
        <w:t>/Учасниця</w:t>
      </w: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 </w:t>
      </w:r>
      <w:r w:rsidR="00E3303D" w:rsidRPr="00A55E5D">
        <w:rPr>
          <w:rFonts w:ascii="Georgia" w:eastAsia="Georgia" w:hAnsi="Georgia" w:cs="Georgia"/>
          <w:b/>
          <w:sz w:val="28"/>
          <w:szCs w:val="28"/>
          <w:lang w:val="uk-UA"/>
        </w:rPr>
        <w:t>–</w:t>
      </w: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 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фізичні особи, неформальні групи та неурядові організації (НУО), які </w:t>
      </w:r>
      <w:proofErr w:type="spellStart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пода</w:t>
      </w:r>
      <w:r w:rsidR="00E3303D" w:rsidRPr="00A55E5D">
        <w:rPr>
          <w:rFonts w:ascii="Georgia" w:eastAsia="Georgia" w:hAnsi="Georgia" w:cs="Georgia"/>
          <w:bCs/>
          <w:sz w:val="28"/>
          <w:szCs w:val="28"/>
          <w:lang w:val="uk-UA"/>
        </w:rPr>
        <w:t>дуть</w:t>
      </w:r>
      <w:proofErr w:type="spellEnd"/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заявку в рамах програми «</w:t>
      </w:r>
      <w:r w:rsidR="00E3303D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» та </w:t>
      </w:r>
      <w:r w:rsidR="0064497F" w:rsidRPr="00A55E5D">
        <w:rPr>
          <w:rFonts w:ascii="Georgia" w:eastAsia="Georgia" w:hAnsi="Georgia" w:cs="Georgia"/>
          <w:bCs/>
          <w:sz w:val="28"/>
          <w:szCs w:val="28"/>
          <w:lang w:val="uk-UA"/>
        </w:rPr>
        <w:t>пройдуть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відбір д</w:t>
      </w:r>
      <w:r w:rsidR="0064497F" w:rsidRPr="00A55E5D">
        <w:rPr>
          <w:rFonts w:ascii="Georgia" w:eastAsia="Georgia" w:hAnsi="Georgia" w:cs="Georgia"/>
          <w:bCs/>
          <w:sz w:val="28"/>
          <w:szCs w:val="28"/>
          <w:lang w:val="uk-UA"/>
        </w:rPr>
        <w:t>о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реалізації своєї ініціативи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>.</w:t>
      </w:r>
    </w:p>
    <w:p w14:paraId="0CA0C8D3" w14:textId="77777777" w:rsidR="0020107A" w:rsidRPr="00A55E5D" w:rsidRDefault="0020107A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0F44FDBA" w14:textId="5730AF8F" w:rsidR="0020107A" w:rsidRPr="00A55E5D" w:rsidRDefault="00A53CB3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Аплікаційна форма </w:t>
      </w:r>
      <w:r w:rsidR="0064497F" w:rsidRPr="00A55E5D">
        <w:rPr>
          <w:rFonts w:ascii="Georgia" w:eastAsia="Georgia" w:hAnsi="Georgia" w:cs="Georgia"/>
          <w:b/>
          <w:sz w:val="28"/>
          <w:szCs w:val="28"/>
          <w:lang w:val="uk-UA"/>
        </w:rPr>
        <w:t>–</w:t>
      </w: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 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офіційна заявка в рам</w:t>
      </w:r>
      <w:r w:rsidR="0064497F" w:rsidRPr="00A55E5D">
        <w:rPr>
          <w:rFonts w:ascii="Georgia" w:eastAsia="Georgia" w:hAnsi="Georgia" w:cs="Georgia"/>
          <w:bCs/>
          <w:sz w:val="28"/>
          <w:szCs w:val="28"/>
          <w:lang w:val="uk-UA"/>
        </w:rPr>
        <w:t>ах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програми на культурну, соціальну або освітню діяльність, подана через електронну форму, доступну на сайті www.ckzamek.pl в період проведення </w:t>
      </w:r>
      <w:r w:rsidR="0064497F" w:rsidRPr="00A55E5D">
        <w:rPr>
          <w:rFonts w:ascii="Georgia" w:eastAsia="Georgia" w:hAnsi="Georgia" w:cs="Georgia"/>
          <w:bCs/>
          <w:sz w:val="28"/>
          <w:szCs w:val="28"/>
          <w:lang w:val="uk-UA"/>
        </w:rPr>
        <w:t>Набору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>.</w:t>
      </w:r>
    </w:p>
    <w:p w14:paraId="64C68F73" w14:textId="77777777" w:rsidR="0020107A" w:rsidRPr="00A55E5D" w:rsidRDefault="0020107A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307A2889" w14:textId="2DDD7873" w:rsidR="0020107A" w:rsidRPr="00A55E5D" w:rsidRDefault="00A905FC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>Набір</w:t>
      </w:r>
      <w:r w:rsidR="00A53CB3"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 </w:t>
      </w: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>–</w:t>
      </w:r>
      <w:r w:rsidR="00A53CB3"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 </w:t>
      </w:r>
      <w:r w:rsidR="00A53CB3" w:rsidRPr="00A55E5D">
        <w:rPr>
          <w:rFonts w:ascii="Georgia" w:eastAsia="Georgia" w:hAnsi="Georgia" w:cs="Georgia"/>
          <w:bCs/>
          <w:sz w:val="28"/>
          <w:szCs w:val="28"/>
          <w:lang w:val="uk-UA"/>
        </w:rPr>
        <w:t>процес, що охоплює період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від</w:t>
      </w:r>
      <w:r w:rsidR="00A53CB3"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подачі аплікаційних форм,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</w:t>
      </w:r>
      <w:r w:rsidR="00A53CB3" w:rsidRPr="00A55E5D">
        <w:rPr>
          <w:rFonts w:ascii="Georgia" w:eastAsia="Georgia" w:hAnsi="Georgia" w:cs="Georgia"/>
          <w:bCs/>
          <w:sz w:val="28"/>
          <w:szCs w:val="28"/>
          <w:lang w:val="uk-UA"/>
        </w:rPr>
        <w:t>їх оцінки Комісією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,</w:t>
      </w:r>
      <w:r w:rsidR="00A53CB3"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до оголошення переліку ініціатив, відібраних для реалізації</w:t>
      </w:r>
      <w:r w:rsidR="00A53CB3" w:rsidRPr="00A55E5D">
        <w:rPr>
          <w:rFonts w:ascii="Georgia" w:eastAsia="Georgia" w:hAnsi="Georgia" w:cs="Georgia"/>
          <w:sz w:val="28"/>
          <w:szCs w:val="28"/>
          <w:lang w:val="uk-UA"/>
        </w:rPr>
        <w:t>.</w:t>
      </w:r>
    </w:p>
    <w:p w14:paraId="5971EFFA" w14:textId="77777777" w:rsidR="0020107A" w:rsidRPr="00A55E5D" w:rsidRDefault="0020107A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03102C5B" w14:textId="778BE500" w:rsidR="0020107A" w:rsidRPr="00A55E5D" w:rsidRDefault="00A53CB3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b/>
          <w:bCs/>
          <w:sz w:val="28"/>
          <w:szCs w:val="28"/>
          <w:lang w:val="uk-UA"/>
        </w:rPr>
        <w:t>Комісія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 </w:t>
      </w:r>
      <w:r w:rsidR="00A905FC" w:rsidRPr="00A55E5D">
        <w:rPr>
          <w:rFonts w:ascii="Georgia" w:eastAsia="Georgia" w:hAnsi="Georgia" w:cs="Georgia"/>
          <w:sz w:val="28"/>
          <w:szCs w:val="28"/>
          <w:lang w:val="uk-UA"/>
        </w:rPr>
        <w:t>–</w:t>
      </w:r>
      <w:r w:rsidRPr="00A55E5D">
        <w:rPr>
          <w:rFonts w:ascii="Georgia" w:eastAsia="Georgia" w:hAnsi="Georgia" w:cs="Georgia"/>
          <w:sz w:val="28"/>
          <w:szCs w:val="28"/>
          <w:lang w:val="uk-UA"/>
        </w:rPr>
        <w:t xml:space="preserve"> група, створена для оцінки змісту поданих заявок, що складається з працівників Організатора.</w:t>
      </w:r>
    </w:p>
    <w:p w14:paraId="1E824D11" w14:textId="77777777" w:rsidR="0020107A" w:rsidRPr="00A55E5D" w:rsidRDefault="0020107A">
      <w:pPr>
        <w:spacing w:after="0" w:line="276" w:lineRule="auto"/>
        <w:jc w:val="both"/>
        <w:rPr>
          <w:rFonts w:ascii="Georgia" w:eastAsia="Georgia" w:hAnsi="Georgia" w:cs="Georgia"/>
          <w:sz w:val="28"/>
          <w:szCs w:val="28"/>
          <w:lang w:val="uk-UA"/>
        </w:rPr>
      </w:pPr>
    </w:p>
    <w:p w14:paraId="5039646D" w14:textId="603DCACF" w:rsidR="0020107A" w:rsidRPr="00A55E5D" w:rsidRDefault="00A53CB3">
      <w:pPr>
        <w:rPr>
          <w:rFonts w:ascii="Georgia" w:hAnsi="Georgia"/>
          <w:sz w:val="28"/>
          <w:szCs w:val="28"/>
          <w:lang w:val="uk-UA"/>
        </w:rPr>
      </w:pPr>
      <w:r w:rsidRPr="00A55E5D">
        <w:rPr>
          <w:rFonts w:ascii="Georgia" w:eastAsia="Georgia" w:hAnsi="Georgia" w:cs="Georgia"/>
          <w:b/>
          <w:sz w:val="28"/>
          <w:szCs w:val="28"/>
          <w:lang w:val="uk-UA"/>
        </w:rPr>
        <w:t xml:space="preserve">Сусідська ініціатива </w:t>
      </w:r>
      <w:r w:rsidR="00A905FC"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– описана в аплікаційній формі 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культурна, соціальна або освітня діяльність, яка, у разі відбору, буде реалізована в рамах</w:t>
      </w:r>
      <w:r w:rsidR="00A905FC"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програми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«</w:t>
      </w:r>
      <w:r w:rsidR="00A905FC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».</w:t>
      </w:r>
    </w:p>
    <w:p w14:paraId="44CE79C5" w14:textId="0818916D" w:rsidR="0020107A" w:rsidRPr="00A55E5D" w:rsidRDefault="00A53CB3">
      <w:pPr>
        <w:pStyle w:val="Nagwek1"/>
        <w:numPr>
          <w:ilvl w:val="0"/>
          <w:numId w:val="3"/>
        </w:numPr>
        <w:spacing w:line="276" w:lineRule="auto"/>
        <w:jc w:val="both"/>
        <w:rPr>
          <w:rFonts w:ascii="Georgia" w:eastAsia="Constantia" w:hAnsi="Georgia" w:cs="Constantia"/>
          <w:sz w:val="28"/>
          <w:lang w:val="uk-UA"/>
        </w:rPr>
      </w:pPr>
      <w:r w:rsidRPr="00A55E5D">
        <w:rPr>
          <w:rFonts w:ascii="Georgia" w:eastAsia="Constantia" w:hAnsi="Georgia" w:cs="Constantia"/>
          <w:sz w:val="28"/>
          <w:lang w:val="uk-UA"/>
        </w:rPr>
        <w:t>Загальна інформація.</w:t>
      </w:r>
    </w:p>
    <w:p w14:paraId="4022620B" w14:textId="271D02E7" w:rsidR="0020107A" w:rsidRPr="00A55E5D" w:rsidRDefault="00A53C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Регламент «</w:t>
      </w:r>
      <w:r w:rsidR="00A55E5D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Сусідська»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, далі 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–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“Регламент”, встановлює загальні правила організації та проведення вищезгаданого заходу, далі 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–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«</w:t>
      </w:r>
      <w:r w:rsidR="00A55E5D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Сусідська».</w:t>
      </w:r>
    </w:p>
    <w:p w14:paraId="021813EB" w14:textId="77777777" w:rsidR="0020107A" w:rsidRPr="00A55E5D" w:rsidRDefault="002010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</w:p>
    <w:p w14:paraId="32C3268A" w14:textId="31353C02" w:rsidR="0020107A" w:rsidRPr="00A55E5D" w:rsidRDefault="00A53CB3" w:rsidP="00A53C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Цей Регламент є невід'ємною частиною заявки на участь у програмі «</w:t>
      </w:r>
      <w:r w:rsidR="00A55E5D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». Детальна інформація про «</w:t>
      </w:r>
      <w:r w:rsidR="00A55E5D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 доступна на веб-сайті: www.ckzamek.pl.</w:t>
      </w:r>
    </w:p>
    <w:p w14:paraId="03AA43D8" w14:textId="1329A16B" w:rsidR="0020107A" w:rsidRPr="00A55E5D" w:rsidRDefault="00A53C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lastRenderedPageBreak/>
        <w:t>Організатором програми «</w:t>
      </w:r>
      <w:r w:rsidR="00A55E5D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» є </w:t>
      </w:r>
      <w:proofErr w:type="spellStart"/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Centrum</w:t>
      </w:r>
      <w:proofErr w:type="spellEnd"/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proofErr w:type="spellStart"/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Kultury</w:t>
      </w:r>
      <w:proofErr w:type="spellEnd"/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proofErr w:type="spellStart"/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Zamek</w:t>
      </w:r>
      <w:proofErr w:type="spellEnd"/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w </w:t>
      </w:r>
      <w:proofErr w:type="spellStart"/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Poznaniu</w:t>
      </w:r>
      <w:proofErr w:type="spellEnd"/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(61-809) 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з </w:t>
      </w:r>
      <w:r w:rsidR="00D25587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головним офісом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за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адресою</w:t>
      </w:r>
      <w:proofErr w:type="spellEnd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: </w:t>
      </w:r>
      <w:r w:rsidR="00A55E5D">
        <w:rPr>
          <w:rFonts w:ascii="Georgia" w:eastAsia="Constantia" w:hAnsi="Georgia" w:cs="Constantia"/>
          <w:color w:val="000000"/>
          <w:sz w:val="28"/>
          <w:szCs w:val="28"/>
        </w:rPr>
        <w:t>ulica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Ś</w:t>
      </w:r>
      <w:r w:rsidR="00A55E5D">
        <w:rPr>
          <w:rFonts w:ascii="Georgia" w:eastAsia="Constantia" w:hAnsi="Georgia" w:cs="Constantia"/>
          <w:color w:val="000000"/>
          <w:sz w:val="28"/>
          <w:szCs w:val="28"/>
        </w:rPr>
        <w:t>w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. </w:t>
      </w:r>
      <w:r w:rsidR="00A55E5D">
        <w:rPr>
          <w:rFonts w:ascii="Georgia" w:eastAsia="Constantia" w:hAnsi="Georgia" w:cs="Constantia"/>
          <w:color w:val="000000"/>
          <w:sz w:val="28"/>
          <w:szCs w:val="28"/>
        </w:rPr>
        <w:t>Marcin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80/82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, який у Регламенті іменується «Організатор». Будь-які питання, пов'язані з організацією програми 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«</w:t>
      </w:r>
      <w:r w:rsidR="00A55E5D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</w:t>
      </w:r>
      <w:r w:rsid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, 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можна адресувати</w:t>
      </w:r>
      <w:r w:rsid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до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Адріанн</w:t>
      </w:r>
      <w:r w:rsid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и</w:t>
      </w:r>
      <w:proofErr w:type="spellEnd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Солтисяк</w:t>
      </w:r>
      <w:proofErr w:type="spellEnd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електронною поштою a.soltysiak@ckzamek.pl або за телефоном +48 61 64 65 207.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>.</w:t>
      </w:r>
    </w:p>
    <w:p w14:paraId="35F9626D" w14:textId="77777777" w:rsidR="0020107A" w:rsidRPr="00A55E5D" w:rsidRDefault="002010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Georgia" w:eastAsia="Constantia" w:hAnsi="Georgia" w:cs="Constantia"/>
          <w:sz w:val="28"/>
          <w:szCs w:val="28"/>
          <w:lang w:val="uk-UA"/>
        </w:rPr>
      </w:pPr>
    </w:p>
    <w:p w14:paraId="3B41C8D6" w14:textId="38F0ABD6" w:rsidR="0020107A" w:rsidRPr="00A55E5D" w:rsidRDefault="00A53C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Програма 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«</w:t>
      </w:r>
      <w:r w:rsidR="00A55E5D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="00A55E5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–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це діяльність, що полягає </w:t>
      </w:r>
      <w:r w:rsid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на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реалізації сусідських ініціатив у </w:t>
      </w:r>
      <w:r w:rsid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районі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8B18F1">
        <w:rPr>
          <w:rFonts w:ascii="Georgia" w:eastAsia="Constantia" w:hAnsi="Georgia" w:cs="Constantia"/>
          <w:color w:val="000000"/>
          <w:sz w:val="28"/>
          <w:szCs w:val="28"/>
        </w:rPr>
        <w:t>Stare</w:t>
      </w:r>
      <w:r w:rsidR="008B18F1" w:rsidRPr="008B18F1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8B18F1">
        <w:rPr>
          <w:rFonts w:ascii="Georgia" w:eastAsia="Constantia" w:hAnsi="Georgia" w:cs="Constantia"/>
          <w:color w:val="000000"/>
          <w:sz w:val="28"/>
          <w:szCs w:val="28"/>
        </w:rPr>
        <w:t>Miasto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або в </w:t>
      </w:r>
      <w:r w:rsidR="008B18F1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будинку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Організатора. Її метою є підтримка мешканців Познані у реалізації сусідських соціально-культурних ініціатив, заснованих на різноманітності, рівності та інтеграції місцевої громади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. </w:t>
      </w:r>
    </w:p>
    <w:p w14:paraId="65C2A064" w14:textId="77777777" w:rsidR="0020107A" w:rsidRPr="00A55E5D" w:rsidRDefault="002010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Georgia" w:eastAsia="Constantia" w:hAnsi="Georgia" w:cs="Constantia"/>
          <w:sz w:val="28"/>
          <w:szCs w:val="28"/>
          <w:lang w:val="uk-UA"/>
        </w:rPr>
      </w:pPr>
    </w:p>
    <w:p w14:paraId="769016AF" w14:textId="206929BD" w:rsidR="0020107A" w:rsidRPr="00A55E5D" w:rsidRDefault="00A53C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Організація </w:t>
      </w:r>
      <w:r w:rsidR="008B18F1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«</w:t>
      </w:r>
      <w:r w:rsidR="008B18F1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="008B18F1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</w:t>
      </w:r>
      <w:r w:rsidR="008B18F1">
        <w:rPr>
          <w:rFonts w:ascii="Georgia" w:eastAsia="Constantia" w:hAnsi="Georgia" w:cs="Constantia"/>
          <w:color w:val="000000"/>
          <w:sz w:val="28"/>
          <w:szCs w:val="28"/>
          <w:lang w:val="uk-UA"/>
        </w:rPr>
        <w:t>:</w:t>
      </w:r>
    </w:p>
    <w:p w14:paraId="7C4A188D" w14:textId="59B03ED0" w:rsidR="00B1518D" w:rsidRPr="00A55E5D" w:rsidRDefault="00B1518D" w:rsidP="00B151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Відкритий </w:t>
      </w:r>
      <w:r w:rsidR="008B18F1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набір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ініціатив/ідей у сфері соціальної активізації та інтеграції для приватних осіб, неформальних груп та неурядових організацій з Познані проходить за допомогою аплікаційної форми, доступної на сайті www.ckzamek.pl до 30.06.2024 р. о 23:59.</w:t>
      </w:r>
    </w:p>
    <w:p w14:paraId="2A0F182F" w14:textId="7526AE13" w:rsidR="0020107A" w:rsidRPr="00A55E5D" w:rsidRDefault="00B1518D" w:rsidP="00B151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Остаточний відбір ініціатив</w:t>
      </w:r>
      <w:r w:rsidR="008B18F1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/ідей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для реалізації буде здійснено співробітниками Організатора до 2.0</w:t>
      </w:r>
      <w:r w:rsidR="008B18F1">
        <w:rPr>
          <w:rFonts w:ascii="Georgia" w:eastAsia="Constantia" w:hAnsi="Georgia" w:cs="Constantia"/>
          <w:color w:val="000000"/>
          <w:sz w:val="28"/>
          <w:szCs w:val="28"/>
          <w:lang w:val="uk-UA"/>
        </w:rPr>
        <w:t>7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.2024 р. </w:t>
      </w:r>
    </w:p>
    <w:p w14:paraId="201F9A71" w14:textId="7E5E0727" w:rsidR="0020107A" w:rsidRPr="00A55E5D" w:rsidRDefault="008B18F1">
      <w:pPr>
        <w:numPr>
          <w:ilvl w:val="1"/>
          <w:numId w:val="1"/>
        </w:numPr>
        <w:spacing w:after="0" w:line="276" w:lineRule="auto"/>
        <w:rPr>
          <w:rFonts w:ascii="Georgia" w:eastAsia="Constantia" w:hAnsi="Georgia" w:cs="Constantia"/>
          <w:sz w:val="28"/>
          <w:szCs w:val="28"/>
          <w:lang w:val="uk-UA"/>
        </w:rPr>
      </w:pPr>
      <w:r>
        <w:rPr>
          <w:rFonts w:ascii="Georgia" w:eastAsia="Constantia" w:hAnsi="Georgia" w:cs="Constantia"/>
          <w:sz w:val="28"/>
          <w:szCs w:val="28"/>
          <w:lang w:val="uk-UA"/>
        </w:rPr>
        <w:t>Особи</w:t>
      </w:r>
      <w:r w:rsidR="00B1518D"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, чиї ідеї будуть відібрані для реалізації, зобов'язані взяти участь в організаційній зустрічі в </w:t>
      </w:r>
      <w:r w:rsidR="00D25587">
        <w:rPr>
          <w:rFonts w:ascii="Georgia" w:eastAsia="Constantia" w:hAnsi="Georgia" w:cs="Constantia"/>
          <w:sz w:val="28"/>
          <w:szCs w:val="28"/>
          <w:lang w:val="uk-UA"/>
        </w:rPr>
        <w:t>головному офісі</w:t>
      </w:r>
      <w:r w:rsidR="00B1518D"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Організатора 9.07.2024 р.</w:t>
      </w:r>
    </w:p>
    <w:p w14:paraId="7774B2F2" w14:textId="381733CC" w:rsidR="0020107A" w:rsidRPr="00A55E5D" w:rsidRDefault="00B151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Ідеї </w:t>
      </w:r>
      <w:r w:rsidR="00D25587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на діяльність 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щодо активізації </w:t>
      </w:r>
      <w:r w:rsidR="00D25587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соціальної інтеграції будуть </w:t>
      </w:r>
      <w:r w:rsidR="00C527CF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уточнені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(</w:t>
      </w:r>
      <w:proofErr w:type="spellStart"/>
      <w:r w:rsidR="00D25587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м.ін</w:t>
      </w:r>
      <w:proofErr w:type="spellEnd"/>
      <w:r w:rsidR="00D25587">
        <w:rPr>
          <w:rFonts w:ascii="Georgia" w:eastAsia="Constantia" w:hAnsi="Georgia" w:cs="Constantia"/>
          <w:color w:val="000000"/>
          <w:sz w:val="28"/>
          <w:szCs w:val="28"/>
          <w:lang w:val="uk-UA"/>
        </w:rPr>
        <w:t>.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графік, бюджет) у тісній співпраці з Організатором, працівниками Відділу </w:t>
      </w:r>
      <w:r w:rsidR="00D25587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С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оціальних </w:t>
      </w:r>
      <w:r w:rsidR="00D25587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П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рограм: Евеліною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Банашек</w:t>
      </w:r>
      <w:proofErr w:type="spellEnd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та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Адріанною</w:t>
      </w:r>
      <w:proofErr w:type="spellEnd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Солтисяк</w:t>
      </w:r>
      <w:proofErr w:type="spellEnd"/>
      <w:r w:rsidRPr="00A55E5D">
        <w:rPr>
          <w:rFonts w:ascii="Georgia" w:eastAsia="Constantia" w:hAnsi="Georgia" w:cs="Constantia"/>
          <w:sz w:val="28"/>
          <w:szCs w:val="28"/>
          <w:lang w:val="uk-UA"/>
        </w:rPr>
        <w:t>.</w:t>
      </w:r>
    </w:p>
    <w:p w14:paraId="5301DC35" w14:textId="77777777" w:rsidR="0020107A" w:rsidRPr="00A55E5D" w:rsidRDefault="0020107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92"/>
        <w:jc w:val="both"/>
        <w:rPr>
          <w:rFonts w:ascii="Georgia" w:eastAsia="Constantia" w:hAnsi="Georgia" w:cs="Constantia"/>
          <w:sz w:val="28"/>
          <w:szCs w:val="28"/>
          <w:lang w:val="uk-UA"/>
        </w:rPr>
      </w:pPr>
    </w:p>
    <w:p w14:paraId="0969C57C" w14:textId="1D3B709B" w:rsidR="0020107A" w:rsidRPr="00A55E5D" w:rsidRDefault="00B151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Пріоритет надаватиметься</w:t>
      </w:r>
      <w:r w:rsidR="00C527CF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сусідським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ініціативам, які у своїй діяльності:</w:t>
      </w:r>
    </w:p>
    <w:p w14:paraId="39C9CC90" w14:textId="31D83EFA" w:rsidR="0020107A" w:rsidRPr="00A55E5D" w:rsidRDefault="00B151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передбачають створення спільних просторів, які інтегрують різні локальні середовища; </w:t>
      </w:r>
    </w:p>
    <w:p w14:paraId="0DB971BA" w14:textId="33A5CF6C" w:rsidR="0020107A" w:rsidRPr="00A55E5D" w:rsidRDefault="00C527C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sz w:val="28"/>
          <w:szCs w:val="28"/>
          <w:lang w:val="uk-UA"/>
        </w:rPr>
        <w:lastRenderedPageBreak/>
        <w:t xml:space="preserve">передбачають </w:t>
      </w:r>
      <w:r w:rsidR="00B1518D"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подолання стереотипів, побудовою міжкультурного діалогу, підвищення обізнаності про </w:t>
      </w:r>
      <w:proofErr w:type="spellStart"/>
      <w:r w:rsidR="00B1518D" w:rsidRPr="00A55E5D">
        <w:rPr>
          <w:rFonts w:ascii="Georgia" w:eastAsia="Constantia" w:hAnsi="Georgia" w:cs="Constantia"/>
          <w:sz w:val="28"/>
          <w:szCs w:val="28"/>
          <w:lang w:val="uk-UA"/>
        </w:rPr>
        <w:t>мовне</w:t>
      </w:r>
      <w:proofErr w:type="spellEnd"/>
      <w:r w:rsidR="00B1518D"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та культурне розмаїття;</w:t>
      </w:r>
    </w:p>
    <w:p w14:paraId="1E4CB601" w14:textId="19FFE6E2" w:rsidR="0020107A" w:rsidRPr="00A55E5D" w:rsidRDefault="00B151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підвищ</w:t>
      </w:r>
      <w:r w:rsidR="00C527CF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ують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78511A" w:rsidRP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усвідомлення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, знання та компетентність учасників і, таким чином, розшир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юють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їхні можливості у світі соціальних відносин;</w:t>
      </w:r>
    </w:p>
    <w:p w14:paraId="7FEEF823" w14:textId="72E1EC29" w:rsidR="0020107A" w:rsidRPr="00A55E5D" w:rsidRDefault="00B151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вихову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ють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та зміцню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ють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ставлення до відкритості, критичного мислення та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78511A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участі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в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культур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;</w:t>
      </w:r>
    </w:p>
    <w:p w14:paraId="0DB24443" w14:textId="69CFCBCA" w:rsidR="0020107A" w:rsidRPr="00A55E5D" w:rsidRDefault="007851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полегшують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комунікаці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ю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та співпрац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ю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з різними спільнотами;</w:t>
      </w:r>
    </w:p>
    <w:p w14:paraId="0AF18766" w14:textId="72D9CB34" w:rsidR="0020107A" w:rsidRPr="00A55E5D" w:rsidRDefault="00B151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передбачають включення та доступ до 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даної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діяльності для осіб з різними видами інвалідності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>;</w:t>
      </w:r>
    </w:p>
    <w:p w14:paraId="6EE40B59" w14:textId="5C0B6D94" w:rsidR="0020107A" w:rsidRPr="00A55E5D" w:rsidRDefault="00B151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sz w:val="28"/>
          <w:szCs w:val="28"/>
          <w:lang w:val="uk-UA"/>
        </w:rPr>
        <w:t>приділя</w:t>
      </w:r>
      <w:r w:rsidR="0078511A">
        <w:rPr>
          <w:rFonts w:ascii="Georgia" w:eastAsia="Constantia" w:hAnsi="Georgia" w:cs="Constantia"/>
          <w:sz w:val="28"/>
          <w:szCs w:val="28"/>
          <w:lang w:val="uk-UA"/>
        </w:rPr>
        <w:t>ють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увагу </w:t>
      </w:r>
      <w:r w:rsidR="0078511A">
        <w:rPr>
          <w:rFonts w:ascii="Georgia" w:eastAsia="Constantia" w:hAnsi="Georgia" w:cs="Constantia"/>
          <w:sz w:val="28"/>
          <w:szCs w:val="28"/>
          <w:lang w:val="uk-UA"/>
        </w:rPr>
        <w:t xml:space="preserve">до 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>питан</w:t>
      </w:r>
      <w:r w:rsidR="0078511A">
        <w:rPr>
          <w:rFonts w:ascii="Georgia" w:eastAsia="Constantia" w:hAnsi="Georgia" w:cs="Constantia"/>
          <w:sz w:val="28"/>
          <w:szCs w:val="28"/>
          <w:lang w:val="uk-UA"/>
        </w:rPr>
        <w:t>ь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клімату та доклада</w:t>
      </w:r>
      <w:r w:rsidR="0078511A">
        <w:rPr>
          <w:rFonts w:ascii="Georgia" w:eastAsia="Constantia" w:hAnsi="Georgia" w:cs="Constantia"/>
          <w:sz w:val="28"/>
          <w:szCs w:val="28"/>
          <w:lang w:val="uk-UA"/>
        </w:rPr>
        <w:t>ють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зусиль для зменшення негативного впливу надвиробництва на їхнє безпосереднє оточення.</w:t>
      </w:r>
    </w:p>
    <w:p w14:paraId="3D94577C" w14:textId="07F0A5F6" w:rsidR="0020107A" w:rsidRPr="00A55E5D" w:rsidRDefault="00B1518D">
      <w:pPr>
        <w:pStyle w:val="Nagwek1"/>
        <w:numPr>
          <w:ilvl w:val="0"/>
          <w:numId w:val="3"/>
        </w:numPr>
        <w:spacing w:line="276" w:lineRule="auto"/>
        <w:jc w:val="both"/>
        <w:rPr>
          <w:rFonts w:ascii="Georgia" w:eastAsia="Constantia" w:hAnsi="Georgia" w:cs="Constantia"/>
          <w:sz w:val="28"/>
          <w:lang w:val="uk-UA"/>
        </w:rPr>
      </w:pPr>
      <w:r w:rsidRPr="00A55E5D">
        <w:rPr>
          <w:rFonts w:ascii="Georgia" w:eastAsia="Constantia" w:hAnsi="Georgia" w:cs="Constantia"/>
          <w:sz w:val="28"/>
          <w:lang w:val="uk-UA"/>
        </w:rPr>
        <w:t xml:space="preserve">Учасники та учасниці. </w:t>
      </w:r>
    </w:p>
    <w:p w14:paraId="7EECF726" w14:textId="41666FB0" w:rsidR="0020107A" w:rsidRPr="00A55E5D" w:rsidRDefault="00B151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Учасником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/учасницею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програми «</w:t>
      </w:r>
      <w:r w:rsidR="0078511A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» може стати особа віком від 18 років, незалежно від її освіти, національності чи місця 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прописки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. </w:t>
      </w:r>
    </w:p>
    <w:p w14:paraId="63D27B77" w14:textId="67A0EED2" w:rsidR="0020107A" w:rsidRPr="00A55E5D" w:rsidRDefault="00B151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«</w:t>
      </w:r>
      <w:r w:rsidR="0078511A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» спрямована на </w:t>
      </w:r>
      <w:r w:rsidR="0078511A" w:rsidRPr="00A55E5D">
        <w:rPr>
          <w:rFonts w:ascii="Georgia" w:eastAsia="Georgia" w:hAnsi="Georgia" w:cs="Georgia"/>
          <w:bCs/>
          <w:sz w:val="28"/>
          <w:szCs w:val="28"/>
          <w:lang w:val="uk-UA"/>
        </w:rPr>
        <w:t>фізичн</w:t>
      </w:r>
      <w:r w:rsidR="0078511A">
        <w:rPr>
          <w:rFonts w:ascii="Georgia" w:eastAsia="Georgia" w:hAnsi="Georgia" w:cs="Georgia"/>
          <w:bCs/>
          <w:sz w:val="28"/>
          <w:szCs w:val="28"/>
          <w:lang w:val="uk-UA"/>
        </w:rPr>
        <w:t>их</w:t>
      </w:r>
      <w:r w:rsidR="0078511A" w:rsidRPr="00A55E5D">
        <w:rPr>
          <w:rFonts w:ascii="Georgia" w:eastAsia="Georgia" w:hAnsi="Georgia" w:cs="Georgia"/>
          <w:bCs/>
          <w:sz w:val="28"/>
          <w:szCs w:val="28"/>
          <w:lang w:val="uk-UA"/>
        </w:rPr>
        <w:t xml:space="preserve"> ос</w:t>
      </w:r>
      <w:r w:rsidR="0078511A">
        <w:rPr>
          <w:rFonts w:ascii="Georgia" w:eastAsia="Georgia" w:hAnsi="Georgia" w:cs="Georgia"/>
          <w:bCs/>
          <w:sz w:val="28"/>
          <w:szCs w:val="28"/>
          <w:lang w:val="uk-UA"/>
        </w:rPr>
        <w:t>іб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, неформальн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их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груп та неурядов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их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організаці</w:t>
      </w:r>
      <w:r w:rsidR="0078511A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й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, які бажають реалізувати свої сусідські ініціативи у сфері соціальної активізації та інтеграції.</w:t>
      </w:r>
    </w:p>
    <w:p w14:paraId="1CD77E71" w14:textId="2CD7DD9E" w:rsidR="0020107A" w:rsidRPr="00A55E5D" w:rsidRDefault="00B1518D">
      <w:pPr>
        <w:pStyle w:val="Nagwek1"/>
        <w:numPr>
          <w:ilvl w:val="0"/>
          <w:numId w:val="3"/>
        </w:numPr>
        <w:spacing w:line="276" w:lineRule="auto"/>
        <w:jc w:val="both"/>
        <w:rPr>
          <w:rFonts w:ascii="Georgia" w:eastAsia="Constantia" w:hAnsi="Georgia" w:cs="Constantia"/>
          <w:sz w:val="28"/>
          <w:lang w:val="uk-UA"/>
        </w:rPr>
      </w:pPr>
      <w:r w:rsidRPr="00A55E5D">
        <w:rPr>
          <w:rFonts w:ascii="Georgia" w:eastAsia="Constantia" w:hAnsi="Georgia" w:cs="Constantia"/>
          <w:sz w:val="28"/>
          <w:lang w:val="uk-UA"/>
        </w:rPr>
        <w:t>Правила</w:t>
      </w:r>
      <w:r w:rsidR="0022139E">
        <w:rPr>
          <w:rFonts w:ascii="Georgia" w:eastAsia="Constantia" w:hAnsi="Georgia" w:cs="Constantia"/>
          <w:sz w:val="28"/>
          <w:lang w:val="uk-UA"/>
        </w:rPr>
        <w:t xml:space="preserve"> проведення</w:t>
      </w:r>
      <w:r w:rsidRPr="00A55E5D">
        <w:rPr>
          <w:rFonts w:ascii="Georgia" w:eastAsia="Constantia" w:hAnsi="Georgia" w:cs="Constantia"/>
          <w:sz w:val="28"/>
          <w:lang w:val="uk-UA"/>
        </w:rPr>
        <w:t xml:space="preserve"> </w:t>
      </w:r>
      <w:r w:rsidR="0078511A">
        <w:rPr>
          <w:rFonts w:ascii="Georgia" w:eastAsia="Constantia" w:hAnsi="Georgia" w:cs="Constantia"/>
          <w:sz w:val="28"/>
          <w:lang w:val="uk-UA"/>
        </w:rPr>
        <w:t>набору</w:t>
      </w:r>
      <w:r w:rsidRPr="00A55E5D">
        <w:rPr>
          <w:rFonts w:ascii="Georgia" w:eastAsia="Constantia" w:hAnsi="Georgia" w:cs="Constantia"/>
          <w:sz w:val="28"/>
          <w:lang w:val="uk-UA"/>
        </w:rPr>
        <w:t>.</w:t>
      </w:r>
    </w:p>
    <w:p w14:paraId="121A7258" w14:textId="172383F5" w:rsidR="0020107A" w:rsidRPr="00A55E5D" w:rsidRDefault="002213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Умовою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участі в 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наборі до програми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«</w:t>
      </w:r>
      <w:r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» 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є 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надісла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ння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аплікаційн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ої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форм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и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в електронному вигляді до 28.06.2024 р. о 23:59. Електронна аплікаційна форма доступна за посиланням www.ckzamek.pl. Аплікаційну форму можна також надіслати у вигляді електронного листа на адресу a.soltysiak@ckzamek.pl до вищезазначеного терміну, прикріпивши заповнену</w:t>
      </w:r>
      <w:r w:rsidR="004A4AD8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аплікаційну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форму як додаток до електронного листа. 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lastRenderedPageBreak/>
        <w:t>Документ з</w:t>
      </w:r>
      <w:r w:rsidR="004A4AD8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аплікаційною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формою доступний за посиланням www.ckzamek.pl</w:t>
      </w:r>
      <w:r w:rsidR="00B1518D" w:rsidRPr="00A55E5D">
        <w:rPr>
          <w:rFonts w:ascii="Georgia" w:eastAsia="Constantia" w:hAnsi="Georgia" w:cs="Constantia"/>
          <w:bCs/>
          <w:sz w:val="28"/>
          <w:szCs w:val="28"/>
          <w:lang w:val="uk-UA"/>
        </w:rPr>
        <w:t xml:space="preserve">. </w:t>
      </w:r>
    </w:p>
    <w:p w14:paraId="1BA163C7" w14:textId="2F3E018A" w:rsidR="0020107A" w:rsidRPr="00A55E5D" w:rsidRDefault="00B15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sz w:val="28"/>
          <w:szCs w:val="28"/>
          <w:lang w:val="uk-UA"/>
        </w:rPr>
        <w:t>Відправляючи</w:t>
      </w:r>
      <w:r w:rsidR="004A4AD8">
        <w:rPr>
          <w:rFonts w:ascii="Georgia" w:eastAsia="Constantia" w:hAnsi="Georgia" w:cs="Constantia"/>
          <w:sz w:val="28"/>
          <w:szCs w:val="28"/>
          <w:lang w:val="uk-UA"/>
        </w:rPr>
        <w:t xml:space="preserve"> </w:t>
      </w:r>
      <w:r w:rsidR="004A4AD8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аплікаційну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форму, ви даєте згоду на обробку ваших персональних даних. Інформацію про обробку персональних даних можна знайти на сайті </w:t>
      </w:r>
      <w:hyperlink r:id="rId10" w:history="1">
        <w:r w:rsidRPr="00A55E5D">
          <w:rPr>
            <w:rStyle w:val="Hipercze"/>
            <w:rFonts w:ascii="Georgia" w:eastAsia="Constantia" w:hAnsi="Georgia" w:cs="Constantia"/>
            <w:sz w:val="28"/>
            <w:szCs w:val="28"/>
            <w:lang w:val="uk-UA"/>
          </w:rPr>
          <w:t>www.ckzamek.pl</w:t>
        </w:r>
      </w:hyperlink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. </w:t>
      </w:r>
    </w:p>
    <w:p w14:paraId="197D798D" w14:textId="53EDE8A6" w:rsidR="0020107A" w:rsidRPr="00A55E5D" w:rsidRDefault="004A4AD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В терміні до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2.07.2024 р. Організатор повідомить електронною поштою про в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ибір сусідських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ініціатив, визначених для реалізації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,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в результаті обговорення 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>Комісією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. </w:t>
      </w:r>
    </w:p>
    <w:p w14:paraId="7DACC8CC" w14:textId="791BBB99" w:rsidR="0020107A" w:rsidRPr="00A55E5D" w:rsidRDefault="00B15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Буде створено резервний список, який міститиме перелік осіб, які відповідають критеріям</w:t>
      </w:r>
      <w:r w:rsidR="00EF00D1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EF00D1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участі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, </w:t>
      </w:r>
      <w:r w:rsidR="00EF00D1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але не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EF00D1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були прийняті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до «</w:t>
      </w:r>
      <w:r w:rsidR="004A4AD8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». У разі відмови від участі в «</w:t>
      </w:r>
      <w:r w:rsidR="004A4AD8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 осіб з основного списку (не пізніше</w:t>
      </w:r>
      <w:r w:rsidR="004A4AD8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ніж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4.07.2024 р.), особи з резервного списку будуть допущені до участі в програмі в порядку черговості, після їх попередньої згоди.</w:t>
      </w:r>
    </w:p>
    <w:p w14:paraId="68A02B40" w14:textId="16DAE1D8" w:rsidR="0020107A" w:rsidRPr="00A55E5D" w:rsidRDefault="00B15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Подача заявки на участь у програмі «</w:t>
      </w:r>
      <w:r w:rsidR="00EF00D1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 рівнозначна ознайомленню зі змістом цього Регламенту та прийняттю умов, що містяться в ньому.</w:t>
      </w:r>
    </w:p>
    <w:p w14:paraId="63A81AE0" w14:textId="38CCB028" w:rsidR="0020107A" w:rsidRPr="00A55E5D" w:rsidRDefault="00B151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Організатор має право продовжити набір, якщо не буде достатньої кількості </w:t>
      </w:r>
      <w:r w:rsidR="00EF00D1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охочих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.</w:t>
      </w:r>
    </w:p>
    <w:p w14:paraId="431C0168" w14:textId="54FEA650" w:rsidR="0020107A" w:rsidRPr="00A55E5D" w:rsidRDefault="00B1518D">
      <w:pPr>
        <w:pStyle w:val="Nagwek1"/>
        <w:numPr>
          <w:ilvl w:val="0"/>
          <w:numId w:val="3"/>
        </w:numPr>
        <w:spacing w:line="276" w:lineRule="auto"/>
        <w:jc w:val="both"/>
        <w:rPr>
          <w:rFonts w:ascii="Georgia" w:eastAsia="Constantia" w:hAnsi="Georgia" w:cs="Constantia"/>
          <w:sz w:val="28"/>
          <w:lang w:val="uk-UA"/>
        </w:rPr>
      </w:pPr>
      <w:r w:rsidRPr="00A55E5D">
        <w:rPr>
          <w:rFonts w:ascii="Georgia" w:eastAsia="Constantia" w:hAnsi="Georgia" w:cs="Constantia"/>
          <w:sz w:val="28"/>
          <w:lang w:val="uk-UA"/>
        </w:rPr>
        <w:t xml:space="preserve">Умови участі в </w:t>
      </w:r>
      <w:r w:rsidR="00EF00D1">
        <w:rPr>
          <w:rFonts w:ascii="Georgia" w:eastAsia="Constantia" w:hAnsi="Georgia" w:cs="Constantia"/>
          <w:sz w:val="28"/>
          <w:lang w:val="uk-UA"/>
        </w:rPr>
        <w:t>наборі</w:t>
      </w:r>
      <w:r w:rsidRPr="00A55E5D">
        <w:rPr>
          <w:rFonts w:ascii="Georgia" w:eastAsia="Constantia" w:hAnsi="Georgia" w:cs="Constantia"/>
          <w:sz w:val="28"/>
          <w:lang w:val="uk-UA"/>
        </w:rPr>
        <w:t>.</w:t>
      </w:r>
    </w:p>
    <w:p w14:paraId="246EBA31" w14:textId="70590451" w:rsidR="0020107A" w:rsidRPr="00A55E5D" w:rsidRDefault="00B151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sz w:val="28"/>
          <w:szCs w:val="28"/>
          <w:lang w:val="uk-UA"/>
        </w:rPr>
        <w:t>Участь у програмі «</w:t>
      </w:r>
      <w:r w:rsidR="00334CAB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>»</w:t>
      </w:r>
      <w:r w:rsidR="00334CAB">
        <w:rPr>
          <w:rFonts w:ascii="Georgia" w:eastAsia="Constantia" w:hAnsi="Georgia" w:cs="Constantia"/>
          <w:sz w:val="28"/>
          <w:szCs w:val="28"/>
          <w:lang w:val="uk-UA"/>
        </w:rPr>
        <w:t xml:space="preserve"> є 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без</w:t>
      </w:r>
      <w:r w:rsidR="00334CAB">
        <w:rPr>
          <w:rFonts w:ascii="Georgia" w:eastAsia="Constantia" w:hAnsi="Georgia" w:cs="Constantia"/>
          <w:sz w:val="28"/>
          <w:szCs w:val="28"/>
          <w:lang w:val="uk-UA"/>
        </w:rPr>
        <w:t>платна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>. Програма «</w:t>
      </w:r>
      <w:r w:rsidR="00334CAB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» реалізується в рамах Познанської </w:t>
      </w:r>
      <w:r w:rsidR="00334CAB">
        <w:rPr>
          <w:rFonts w:ascii="Georgia" w:eastAsia="Constantia" w:hAnsi="Georgia" w:cs="Constantia"/>
          <w:sz w:val="28"/>
          <w:szCs w:val="28"/>
          <w:lang w:val="uk-UA"/>
        </w:rPr>
        <w:t>П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рограми </w:t>
      </w:r>
      <w:r w:rsidR="00334CAB">
        <w:rPr>
          <w:rFonts w:ascii="Georgia" w:eastAsia="Constantia" w:hAnsi="Georgia" w:cs="Constantia"/>
          <w:sz w:val="28"/>
          <w:szCs w:val="28"/>
          <w:lang w:val="uk-UA"/>
        </w:rPr>
        <w:t>К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ультурної </w:t>
      </w:r>
      <w:r w:rsidR="00334CAB">
        <w:rPr>
          <w:rFonts w:ascii="Georgia" w:eastAsia="Constantia" w:hAnsi="Georgia" w:cs="Constantia"/>
          <w:sz w:val="28"/>
          <w:szCs w:val="28"/>
          <w:lang w:val="uk-UA"/>
        </w:rPr>
        <w:t>О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світи та </w:t>
      </w:r>
      <w:proofErr w:type="spellStart"/>
      <w:r w:rsidR="00334CAB" w:rsidRPr="00334CAB">
        <w:rPr>
          <w:rFonts w:ascii="Georgia" w:eastAsia="Constantia" w:hAnsi="Georgia" w:cs="Constantia"/>
          <w:sz w:val="28"/>
          <w:szCs w:val="28"/>
          <w:lang w:val="uk-UA"/>
        </w:rPr>
        <w:t>дофінансовується</w:t>
      </w:r>
      <w:proofErr w:type="spellEnd"/>
      <w:r w:rsidR="00334CAB" w:rsidRPr="00334CAB">
        <w:rPr>
          <w:rFonts w:ascii="Georgia" w:eastAsia="Constantia" w:hAnsi="Georgia" w:cs="Constantia"/>
          <w:sz w:val="28"/>
          <w:szCs w:val="28"/>
          <w:lang w:val="uk-UA"/>
        </w:rPr>
        <w:t xml:space="preserve"> 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>містом Познань.</w:t>
      </w:r>
    </w:p>
    <w:p w14:paraId="46E9A13F" w14:textId="71F25C80" w:rsidR="0020107A" w:rsidRPr="00A55E5D" w:rsidRDefault="00B151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color w:val="000000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Відібрані ідеї (які отримають фінансування в рамах «</w:t>
      </w:r>
      <w:r w:rsidR="00334CAB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») не мають статусу остаточної ді</w:t>
      </w:r>
      <w:r w:rsidR="00334CAB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яльності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334CAB">
        <w:rPr>
          <w:rFonts w:ascii="Georgia" w:eastAsia="Constantia" w:hAnsi="Georgia" w:cs="Constantia"/>
          <w:color w:val="000000"/>
          <w:sz w:val="28"/>
          <w:szCs w:val="28"/>
          <w:lang w:val="uk-UA"/>
        </w:rPr>
        <w:t>–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вони повинні бути реалізовані «в процесі» у тісній співпраці з працівни</w:t>
      </w:r>
      <w:r w:rsid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цями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Організатора: Евеліною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Банашек</w:t>
      </w:r>
      <w:proofErr w:type="spellEnd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та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Адріанною</w:t>
      </w:r>
      <w:proofErr w:type="spellEnd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proofErr w:type="spellStart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Солтисяк</w:t>
      </w:r>
      <w:proofErr w:type="spellEnd"/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.</w:t>
      </w:r>
    </w:p>
    <w:p w14:paraId="0BDBD79D" w14:textId="3555D2C4" w:rsidR="0020107A" w:rsidRPr="00A55E5D" w:rsidRDefault="00B1518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color w:val="000000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Реалізація </w:t>
      </w:r>
      <w:r w:rsid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сусідських ініціатив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: липень-вересень 2024 року.</w:t>
      </w:r>
    </w:p>
    <w:p w14:paraId="0BEB60D4" w14:textId="318610B3" w:rsidR="0020107A" w:rsidRPr="00A55E5D" w:rsidRDefault="00B1518D">
      <w:pPr>
        <w:pStyle w:val="Nagwek1"/>
        <w:numPr>
          <w:ilvl w:val="0"/>
          <w:numId w:val="3"/>
        </w:numPr>
        <w:spacing w:line="276" w:lineRule="auto"/>
        <w:jc w:val="both"/>
        <w:rPr>
          <w:rFonts w:ascii="Georgia" w:eastAsia="Constantia" w:hAnsi="Georgia" w:cs="Constantia"/>
          <w:sz w:val="28"/>
          <w:lang w:val="uk-UA"/>
        </w:rPr>
      </w:pPr>
      <w:r w:rsidRPr="00A55E5D">
        <w:rPr>
          <w:rFonts w:ascii="Georgia" w:eastAsia="Constantia" w:hAnsi="Georgia" w:cs="Constantia"/>
          <w:sz w:val="28"/>
          <w:lang w:val="uk-UA"/>
        </w:rPr>
        <w:lastRenderedPageBreak/>
        <w:t xml:space="preserve">Права та обов'язки </w:t>
      </w:r>
      <w:r w:rsidR="00663848">
        <w:rPr>
          <w:rFonts w:ascii="Georgia" w:eastAsia="Constantia" w:hAnsi="Georgia" w:cs="Constantia"/>
          <w:sz w:val="28"/>
          <w:lang w:val="uk-UA"/>
        </w:rPr>
        <w:t>О</w:t>
      </w:r>
      <w:r w:rsidRPr="00A55E5D">
        <w:rPr>
          <w:rFonts w:ascii="Georgia" w:eastAsia="Constantia" w:hAnsi="Georgia" w:cs="Constantia"/>
          <w:sz w:val="28"/>
          <w:lang w:val="uk-UA"/>
        </w:rPr>
        <w:t>рганізатора.</w:t>
      </w:r>
    </w:p>
    <w:p w14:paraId="5FEE60BB" w14:textId="5650F194" w:rsidR="0020107A" w:rsidRPr="00A55E5D" w:rsidRDefault="00B151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Організатор залишає за собою право документувати «</w:t>
      </w:r>
      <w:r w:rsidR="00663848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» за допомогою аудіо- </w:t>
      </w:r>
      <w:r w:rsid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відеозаписувальної техніки для використання в рекламних матеріалах</w:t>
      </w:r>
      <w:r w:rsidR="00A31D7B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«</w:t>
      </w:r>
      <w:r w:rsidR="00663848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».</w:t>
      </w:r>
    </w:p>
    <w:p w14:paraId="5701DD38" w14:textId="3ECAC56D" w:rsidR="0020107A" w:rsidRPr="00663848" w:rsidRDefault="00B1518D" w:rsidP="0066384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Організатор </w:t>
      </w:r>
      <w:r w:rsid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забезпечує</w:t>
      </w:r>
      <w:r w:rsidRP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proofErr w:type="spellStart"/>
      <w:r w:rsidR="00663848" w:rsidRPr="00663848">
        <w:rPr>
          <w:rFonts w:ascii="Georgia" w:eastAsia="Constantia" w:hAnsi="Georgia" w:cs="Constantia"/>
          <w:sz w:val="28"/>
          <w:szCs w:val="28"/>
          <w:lang w:val="uk-UA"/>
        </w:rPr>
        <w:t>дофінансування</w:t>
      </w:r>
      <w:proofErr w:type="spellEnd"/>
      <w:r w:rsidR="001D39BC">
        <w:rPr>
          <w:rFonts w:ascii="Georgia" w:eastAsia="Constantia" w:hAnsi="Georgia" w:cs="Constantia"/>
          <w:sz w:val="28"/>
          <w:szCs w:val="28"/>
          <w:lang w:val="uk-UA"/>
        </w:rPr>
        <w:t xml:space="preserve"> сусідських</w:t>
      </w:r>
      <w:r w:rsidR="00663848" w:rsidRPr="00663848">
        <w:rPr>
          <w:rFonts w:ascii="Georgia" w:eastAsia="Constantia" w:hAnsi="Georgia" w:cs="Constantia"/>
          <w:sz w:val="28"/>
          <w:szCs w:val="28"/>
          <w:lang w:val="uk-UA"/>
        </w:rPr>
        <w:t xml:space="preserve"> </w:t>
      </w:r>
      <w:r w:rsidRP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ініціатив в рамах «</w:t>
      </w:r>
      <w:r w:rsidR="00663848" w:rsidRPr="00663848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» на загальну суму 20 000,00 (двадцять тисяч) злотих брутто. Максимальна сума </w:t>
      </w:r>
      <w:proofErr w:type="spellStart"/>
      <w:r w:rsidR="001D39BC" w:rsidRPr="00663848">
        <w:rPr>
          <w:rFonts w:ascii="Georgia" w:eastAsia="Constantia" w:hAnsi="Georgia" w:cs="Constantia"/>
          <w:sz w:val="28"/>
          <w:szCs w:val="28"/>
          <w:lang w:val="uk-UA"/>
        </w:rPr>
        <w:t>дофінансування</w:t>
      </w:r>
      <w:proofErr w:type="spellEnd"/>
      <w:r w:rsidR="001D39BC">
        <w:rPr>
          <w:rFonts w:ascii="Georgia" w:eastAsia="Constantia" w:hAnsi="Georgia" w:cs="Constantia"/>
          <w:sz w:val="28"/>
          <w:szCs w:val="28"/>
          <w:lang w:val="uk-UA"/>
        </w:rPr>
        <w:t xml:space="preserve"> </w:t>
      </w:r>
      <w:r w:rsidRP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для однієї ініціативи становить 5 000,00 (п'ять тисяч) злотих брутто. Це означає отримання винагороди для Учасників</w:t>
      </w:r>
      <w:r w:rsidR="001D39BC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і Учасниць</w:t>
      </w:r>
      <w:r w:rsidRP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та можливість покриття витрат на необхідні матеріали та послуги, </w:t>
      </w:r>
      <w:r w:rsidR="001D39BC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які</w:t>
      </w:r>
      <w:r w:rsidRP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дозволять реалізувати</w:t>
      </w:r>
      <w:r w:rsidR="001D39BC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1D39BC">
        <w:rPr>
          <w:rFonts w:ascii="Georgia" w:eastAsia="Constantia" w:hAnsi="Georgia" w:cs="Constantia"/>
          <w:sz w:val="28"/>
          <w:szCs w:val="28"/>
          <w:lang w:val="uk-UA"/>
        </w:rPr>
        <w:t>сусідську</w:t>
      </w:r>
      <w:r w:rsidRP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ініціативу у сфері соціальної активізації та інтеграції. Прийнятність витрат буде узгоджена з Організатором у кожному конкретному випадку</w:t>
      </w:r>
      <w:r w:rsidRPr="00663848">
        <w:rPr>
          <w:rFonts w:ascii="Georgia" w:eastAsia="Constantia" w:hAnsi="Georgia" w:cs="Constantia"/>
          <w:sz w:val="28"/>
          <w:szCs w:val="28"/>
          <w:lang w:val="uk-UA"/>
        </w:rPr>
        <w:t>.</w:t>
      </w:r>
    </w:p>
    <w:p w14:paraId="7D908DC6" w14:textId="20EF7396" w:rsidR="0020107A" w:rsidRPr="00A55E5D" w:rsidRDefault="00B1518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Організатор укладає з Учасником окрем</w:t>
      </w:r>
      <w:r w:rsidR="002D32AE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ий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2D32AE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договір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на реалізацію</w:t>
      </w:r>
      <w:r w:rsidR="001D39BC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1D39BC">
        <w:rPr>
          <w:rFonts w:ascii="Georgia" w:eastAsia="Constantia" w:hAnsi="Georgia" w:cs="Constantia"/>
          <w:sz w:val="28"/>
          <w:szCs w:val="28"/>
          <w:lang w:val="uk-UA"/>
        </w:rPr>
        <w:t>сусідської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ініціативи </w:t>
      </w:r>
      <w:r w:rsidR="001D39BC" w:rsidRPr="00663848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 сфері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соціальної активізації та інтеграції (що також передбачає винагороду за роботу, виконану в рамах проекту).</w:t>
      </w:r>
    </w:p>
    <w:p w14:paraId="2D9BDC5E" w14:textId="7F5C686B" w:rsidR="0020107A" w:rsidRPr="00A55E5D" w:rsidRDefault="00B1518D">
      <w:pPr>
        <w:pStyle w:val="Nagwek1"/>
        <w:numPr>
          <w:ilvl w:val="0"/>
          <w:numId w:val="3"/>
        </w:numPr>
        <w:spacing w:line="276" w:lineRule="auto"/>
        <w:jc w:val="both"/>
        <w:rPr>
          <w:rFonts w:ascii="Georgia" w:eastAsia="Constantia" w:hAnsi="Georgia" w:cs="Constantia"/>
          <w:sz w:val="28"/>
          <w:lang w:val="uk-UA"/>
        </w:rPr>
      </w:pPr>
      <w:r w:rsidRPr="00A55E5D">
        <w:rPr>
          <w:rFonts w:ascii="Georgia" w:eastAsia="Constantia" w:hAnsi="Georgia" w:cs="Constantia"/>
          <w:sz w:val="28"/>
          <w:lang w:val="uk-UA"/>
        </w:rPr>
        <w:t>Права та обов'язки учасників.</w:t>
      </w:r>
    </w:p>
    <w:p w14:paraId="4F61CA4E" w14:textId="150BD828" w:rsidR="0020107A" w:rsidRPr="00A55E5D" w:rsidRDefault="00B151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color w:val="000000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Реалізація </w:t>
      </w:r>
      <w:r w:rsidR="001D39BC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діяльності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«</w:t>
      </w:r>
      <w:r w:rsidR="001D39BC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="001D39BC">
        <w:rPr>
          <w:rFonts w:ascii="Georgia" w:eastAsia="Georgia" w:hAnsi="Georgia" w:cs="Georgia"/>
          <w:bCs/>
          <w:sz w:val="28"/>
          <w:szCs w:val="28"/>
          <w:lang w:val="uk-UA"/>
        </w:rPr>
        <w:t>»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буде визначена окрем</w:t>
      </w:r>
      <w:r w:rsidR="002D32AE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им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2D32AE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договором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між Організатором та Учасником (також передбачаючи винагороду за реалізацію ініціативи).</w:t>
      </w:r>
    </w:p>
    <w:p w14:paraId="759AE91A" w14:textId="0F8230C5" w:rsidR="0020107A" w:rsidRPr="00A55E5D" w:rsidRDefault="00B151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color w:val="000000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Учасник може відмовитися від наданого фінансування до 4.07.2024 року, надіславши</w:t>
      </w:r>
      <w:r w:rsidR="00F60B99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F60B99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електронн</w:t>
      </w:r>
      <w:r w:rsidR="00F60B99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ий</w:t>
      </w:r>
      <w:r w:rsidR="00F60B99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F60B99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лист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F60B99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з 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заяв</w:t>
      </w:r>
      <w:r w:rsidR="00F60B99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ою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про відмову на адресу a.soltysiak@ckzamek.pl. У такому випадку до 4.07.2024 р. особи з створеного резервного списку будуть повідомлені про можливість участі в «</w:t>
      </w:r>
      <w:r w:rsidR="00F60B99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». Під час реалізації сусідських ініціатив у рамах «</w:t>
      </w:r>
      <w:r w:rsidR="00F60B99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 застосовуються положення окрем</w:t>
      </w:r>
      <w:r w:rsidR="002D32AE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ого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2D32AE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договору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.</w:t>
      </w:r>
    </w:p>
    <w:p w14:paraId="52ED7152" w14:textId="1EA600B6" w:rsidR="0020107A" w:rsidRPr="00A55E5D" w:rsidRDefault="00B151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color w:val="000000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Участь у програмі «</w:t>
      </w:r>
      <w:r w:rsidR="00F60B99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» рівнозначна наданню безкоштовного дозволу на запис, фотографування, </w:t>
      </w:r>
      <w:r w:rsidR="00F60B99">
        <w:rPr>
          <w:rFonts w:ascii="Georgia" w:eastAsia="Constantia" w:hAnsi="Georgia" w:cs="Constantia"/>
          <w:color w:val="000000"/>
          <w:sz w:val="28"/>
          <w:szCs w:val="28"/>
          <w:lang w:val="uk-UA"/>
        </w:rPr>
        <w:lastRenderedPageBreak/>
        <w:t>відео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зйомку або будь-яку іншу фіксацію зображення, висловлювань та їх фрагментів Учасників програми «</w:t>
      </w:r>
      <w:r w:rsidR="00F60B99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 для публікації в електронних та друкованих виданнях, інформаційних та рекламних матеріалах, а також на веб-сайтах Організатора та осіб, які співпрацюють з Організатором. Учасники дають згоду на поширення свого зображення у вищезазначених цілях.</w:t>
      </w:r>
    </w:p>
    <w:p w14:paraId="7A213FC3" w14:textId="119950A6" w:rsidR="0020107A" w:rsidRPr="00A55E5D" w:rsidRDefault="00B1518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color w:val="000000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sz w:val="28"/>
          <w:szCs w:val="28"/>
          <w:lang w:val="uk-UA"/>
        </w:rPr>
        <w:t>Ініціативи реалізовуватимуться у тісній співпраці зі співробітн</w:t>
      </w:r>
      <w:r w:rsidR="00F60B99">
        <w:rPr>
          <w:rFonts w:ascii="Georgia" w:eastAsia="Constantia" w:hAnsi="Georgia" w:cs="Constantia"/>
          <w:sz w:val="28"/>
          <w:szCs w:val="28"/>
          <w:lang w:val="uk-UA"/>
        </w:rPr>
        <w:t>ицями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</w:t>
      </w:r>
      <w:r w:rsidR="00F60B99">
        <w:rPr>
          <w:rFonts w:ascii="Georgia" w:eastAsia="Constantia" w:hAnsi="Georgia" w:cs="Constantia"/>
          <w:sz w:val="28"/>
          <w:szCs w:val="28"/>
          <w:lang w:val="uk-UA"/>
        </w:rPr>
        <w:t>В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ідділу </w:t>
      </w:r>
      <w:r w:rsidR="00F60B99">
        <w:rPr>
          <w:rFonts w:ascii="Georgia" w:eastAsia="Constantia" w:hAnsi="Georgia" w:cs="Constantia"/>
          <w:sz w:val="28"/>
          <w:szCs w:val="28"/>
          <w:lang w:val="uk-UA"/>
        </w:rPr>
        <w:t>С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оціальних </w:t>
      </w:r>
      <w:r w:rsidR="00F60B99">
        <w:rPr>
          <w:rFonts w:ascii="Georgia" w:eastAsia="Constantia" w:hAnsi="Georgia" w:cs="Constantia"/>
          <w:sz w:val="28"/>
          <w:szCs w:val="28"/>
          <w:lang w:val="uk-UA"/>
        </w:rPr>
        <w:t>П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>рограм.</w:t>
      </w:r>
    </w:p>
    <w:p w14:paraId="68980809" w14:textId="4AE7E668" w:rsidR="0020107A" w:rsidRPr="00A55E5D" w:rsidRDefault="00B1518D">
      <w:pPr>
        <w:numPr>
          <w:ilvl w:val="0"/>
          <w:numId w:val="8"/>
        </w:numPr>
        <w:spacing w:line="276" w:lineRule="auto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Особи, які реалізують </w:t>
      </w:r>
      <w:proofErr w:type="spellStart"/>
      <w:r w:rsidR="00F60B99">
        <w:rPr>
          <w:rFonts w:ascii="Georgia" w:eastAsia="Constantia" w:hAnsi="Georgia" w:cs="Constantia"/>
          <w:sz w:val="28"/>
          <w:szCs w:val="28"/>
          <w:lang w:val="uk-UA"/>
        </w:rPr>
        <w:t>до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>фінансовану</w:t>
      </w:r>
      <w:proofErr w:type="spellEnd"/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ініціативу, зобов'язані взяти участь в організаційній зустрічі, присвяченій програмі «</w:t>
      </w:r>
      <w:r w:rsidR="00F60B99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». Зустріч відбудеться 9.07.2024 у </w:t>
      </w:r>
      <w:r w:rsidR="00F60B99">
        <w:rPr>
          <w:rFonts w:ascii="Georgia" w:eastAsia="Constantia" w:hAnsi="Georgia" w:cs="Constantia"/>
          <w:sz w:val="28"/>
          <w:szCs w:val="28"/>
          <w:lang w:val="uk-UA"/>
        </w:rPr>
        <w:t>головному офісі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Організатора.</w:t>
      </w:r>
    </w:p>
    <w:p w14:paraId="2B792633" w14:textId="60B07A3F" w:rsidR="0020107A" w:rsidRPr="00A55E5D" w:rsidRDefault="00B1518D">
      <w:pPr>
        <w:pStyle w:val="Nagwek1"/>
        <w:numPr>
          <w:ilvl w:val="0"/>
          <w:numId w:val="3"/>
        </w:numPr>
        <w:spacing w:line="276" w:lineRule="auto"/>
        <w:jc w:val="both"/>
        <w:rPr>
          <w:rFonts w:ascii="Georgia" w:eastAsia="Constantia" w:hAnsi="Georgia" w:cs="Constantia"/>
          <w:sz w:val="28"/>
          <w:lang w:val="uk-UA"/>
        </w:rPr>
      </w:pPr>
      <w:r w:rsidRPr="00A55E5D">
        <w:rPr>
          <w:rFonts w:ascii="Georgia" w:eastAsia="Constantia" w:hAnsi="Georgia" w:cs="Constantia"/>
          <w:sz w:val="28"/>
          <w:lang w:val="uk-UA"/>
        </w:rPr>
        <w:t>Прикінцеві положення.</w:t>
      </w:r>
    </w:p>
    <w:p w14:paraId="61BB3FB4" w14:textId="6DE5DACF" w:rsidR="0020107A" w:rsidRPr="00A55E5D" w:rsidRDefault="00B151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Подача заявки на участь у програмі «</w:t>
      </w:r>
      <w:r w:rsidR="00E33F88" w:rsidRPr="00A55E5D">
        <w:rPr>
          <w:rFonts w:ascii="Georgia" w:eastAsia="Georgia" w:hAnsi="Georgia" w:cs="Georgia"/>
          <w:bCs/>
          <w:sz w:val="28"/>
          <w:szCs w:val="28"/>
          <w:lang w:val="uk-UA"/>
        </w:rPr>
        <w:t>Замкова Програма Сусідська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» рівнозначна прийняттю цього Регламенту.</w:t>
      </w:r>
    </w:p>
    <w:p w14:paraId="6787B9AD" w14:textId="543F01D6" w:rsidR="0020107A" w:rsidRPr="00A55E5D" w:rsidRDefault="00B151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Організатор залишає за собою право вносити зміни до </w:t>
      </w:r>
      <w:r w:rsidR="00E33F88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Регламенту</w:t>
      </w: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, але такі зміни не повинні обмежувати права, надані Учасникам. Зміни набувають чинності протягом 7 днів з моменту їх розміщення на сайті </w:t>
      </w:r>
      <w:hyperlink r:id="rId11" w:history="1">
        <w:r w:rsidRPr="00A55E5D">
          <w:rPr>
            <w:rStyle w:val="Hipercze"/>
            <w:rFonts w:ascii="Georgia" w:eastAsia="Constantia" w:hAnsi="Georgia" w:cs="Constantia"/>
            <w:sz w:val="28"/>
            <w:szCs w:val="28"/>
            <w:lang w:val="uk-UA"/>
          </w:rPr>
          <w:t>www.ckzamek.pl</w:t>
        </w:r>
      </w:hyperlink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.</w:t>
      </w:r>
      <w:r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</w:t>
      </w:r>
    </w:p>
    <w:p w14:paraId="3E98372B" w14:textId="3E6D070C" w:rsidR="0020107A" w:rsidRPr="00A55E5D" w:rsidRDefault="00E33F88" w:rsidP="00B151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eorgia" w:eastAsia="Constantia" w:hAnsi="Georgia" w:cs="Constantia"/>
          <w:sz w:val="28"/>
          <w:szCs w:val="28"/>
          <w:lang w:val="uk-UA"/>
        </w:rPr>
      </w:pPr>
      <w:r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Регламент</w:t>
      </w:r>
      <w:r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 </w:t>
      </w:r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 xml:space="preserve">набуває чинності з дня його опублікування на сайті </w:t>
      </w:r>
      <w:hyperlink r:id="rId12" w:history="1">
        <w:r w:rsidR="00B1518D" w:rsidRPr="00A55E5D">
          <w:rPr>
            <w:rStyle w:val="Hipercze"/>
            <w:rFonts w:ascii="Georgia" w:eastAsia="Constantia" w:hAnsi="Georgia" w:cs="Constantia"/>
            <w:sz w:val="28"/>
            <w:szCs w:val="28"/>
            <w:lang w:val="uk-UA"/>
          </w:rPr>
          <w:t>www.ckzamek.pl</w:t>
        </w:r>
      </w:hyperlink>
      <w:r w:rsidR="00B1518D" w:rsidRPr="00A55E5D">
        <w:rPr>
          <w:rFonts w:ascii="Georgia" w:eastAsia="Constantia" w:hAnsi="Georgia" w:cs="Constantia"/>
          <w:color w:val="000000"/>
          <w:sz w:val="28"/>
          <w:szCs w:val="28"/>
          <w:lang w:val="uk-UA"/>
        </w:rPr>
        <w:t>.</w:t>
      </w:r>
      <w:r w:rsidR="00B1518D" w:rsidRPr="00A55E5D">
        <w:rPr>
          <w:rFonts w:ascii="Georgia" w:eastAsia="Constantia" w:hAnsi="Georgia" w:cs="Constantia"/>
          <w:sz w:val="28"/>
          <w:szCs w:val="28"/>
          <w:lang w:val="uk-UA"/>
        </w:rPr>
        <w:t xml:space="preserve"> </w:t>
      </w:r>
      <w:bookmarkStart w:id="0" w:name="_heading=h.gjdgxs" w:colFirst="0" w:colLast="0"/>
      <w:bookmarkEnd w:id="0"/>
    </w:p>
    <w:sectPr w:rsidR="0020107A" w:rsidRPr="00A55E5D">
      <w:headerReference w:type="default" r:id="rId13"/>
      <w:footerReference w:type="even" r:id="rId14"/>
      <w:footerReference w:type="default" r:id="rId15"/>
      <w:pgSz w:w="11906" w:h="16838"/>
      <w:pgMar w:top="1417" w:right="1417" w:bottom="1970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545A8C" w14:textId="77777777" w:rsidR="005522B9" w:rsidRDefault="005522B9">
      <w:pPr>
        <w:spacing w:after="0" w:line="240" w:lineRule="auto"/>
      </w:pPr>
      <w:r>
        <w:separator/>
      </w:r>
    </w:p>
  </w:endnote>
  <w:endnote w:type="continuationSeparator" w:id="0">
    <w:p w14:paraId="529BBB7F" w14:textId="77777777" w:rsidR="005522B9" w:rsidRDefault="00552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5FD14E-AF78-489B-95C8-06609DF37054}"/>
    <w:embedBold r:id="rId2" w:fontKey="{C45B1A76-E042-4CF2-BD4F-2CEAA33CEF64}"/>
    <w:embedBoldItalic r:id="rId3" w:fontKey="{3933373C-9DCF-4EFA-BF06-54B753CBCF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42EAC5A-C38D-4C5E-8B44-78F68418C469}"/>
    <w:embedBold r:id="rId5" w:fontKey="{4A6C4F75-B5EF-4DA2-B286-F45C8E2FA3DB}"/>
    <w:embedItalic r:id="rId6" w:fontKey="{73678D2C-D555-4EF6-8097-0B250E53C9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CC11E3D-06A8-40D3-96E6-06551F6CDDA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831B6860-166B-47B2-BF34-B8B75B583FDF}"/>
    <w:embedBold r:id="rId9" w:fontKey="{CD275333-FA4C-4A4A-93D3-019A3F40C79B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10" w:fontKey="{041CB3D1-D229-40B4-86DC-6B6E8EF82813}"/>
    <w:embedBold r:id="rId11" w:fontKey="{606A07CE-D33A-4C14-AC04-E4C181A004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4D028" w14:textId="77777777" w:rsidR="00201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E7257E3" w14:textId="77777777" w:rsidR="0020107A" w:rsidRDefault="002010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4A285" w14:textId="77777777" w:rsidR="00201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53CB3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549E97BF" wp14:editId="63304A7C">
          <wp:simplePos x="0" y="0"/>
          <wp:positionH relativeFrom="column">
            <wp:posOffset>838200</wp:posOffset>
          </wp:positionH>
          <wp:positionV relativeFrom="paragraph">
            <wp:posOffset>161738</wp:posOffset>
          </wp:positionV>
          <wp:extent cx="1000443" cy="470293"/>
          <wp:effectExtent l="0" t="0" r="0" b="0"/>
          <wp:wrapNone/>
          <wp:docPr id="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443" cy="4702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EA6578E" wp14:editId="5E79BAA0">
          <wp:simplePos x="0" y="0"/>
          <wp:positionH relativeFrom="column">
            <wp:posOffset>3657600</wp:posOffset>
          </wp:positionH>
          <wp:positionV relativeFrom="paragraph">
            <wp:posOffset>142875</wp:posOffset>
          </wp:positionV>
          <wp:extent cx="1215177" cy="495317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5177" cy="4953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AB90EC" w14:textId="77777777" w:rsidR="002010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360"/>
      <w:jc w:val="center"/>
      <w:rPr>
        <w:color w:val="000000"/>
      </w:rPr>
    </w:pPr>
    <w:r>
      <w:t xml:space="preserve">   </w:t>
    </w:r>
    <w:r>
      <w:rPr>
        <w:noProof/>
      </w:rPr>
      <w:drawing>
        <wp:inline distT="114300" distB="114300" distL="114300" distR="114300" wp14:anchorId="7EF9765F" wp14:editId="433F0A15">
          <wp:extent cx="1124703" cy="384045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703" cy="384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17285F" w14:textId="77777777" w:rsidR="005522B9" w:rsidRDefault="005522B9">
      <w:pPr>
        <w:spacing w:after="0" w:line="240" w:lineRule="auto"/>
      </w:pPr>
      <w:r>
        <w:separator/>
      </w:r>
    </w:p>
  </w:footnote>
  <w:footnote w:type="continuationSeparator" w:id="0">
    <w:p w14:paraId="7433659F" w14:textId="77777777" w:rsidR="005522B9" w:rsidRDefault="00552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DDE697" w14:textId="66A1A101" w:rsidR="0020107A" w:rsidRPr="00D960B8" w:rsidRDefault="00EE09E8" w:rsidP="00EE09E8">
    <w:pPr>
      <w:jc w:val="both"/>
      <w:rPr>
        <w:rFonts w:ascii="Georgia" w:hAnsi="Georgia"/>
        <w:sz w:val="18"/>
        <w:szCs w:val="18"/>
        <w:lang w:val="uk-UA"/>
      </w:rPr>
    </w:pPr>
    <w:bookmarkStart w:id="1" w:name="_heading=h.ahs33wc01jov" w:colFirst="0" w:colLast="0"/>
    <w:bookmarkEnd w:id="1"/>
    <w:r w:rsidRPr="00EE09E8">
      <w:rPr>
        <w:rFonts w:ascii="Georgia" w:hAnsi="Georgia"/>
        <w:sz w:val="18"/>
        <w:szCs w:val="18"/>
        <w:lang w:val="uk-UA"/>
      </w:rPr>
      <w:t xml:space="preserve">Замкова Програма Сусідська 2024 реалізується в рамах Познанської </w:t>
    </w:r>
    <w:r w:rsidR="00D960B8">
      <w:rPr>
        <w:rFonts w:ascii="Georgia" w:hAnsi="Georgia"/>
        <w:sz w:val="18"/>
        <w:szCs w:val="18"/>
        <w:lang w:val="uk-UA"/>
      </w:rPr>
      <w:t>П</w:t>
    </w:r>
    <w:r w:rsidRPr="00EE09E8">
      <w:rPr>
        <w:rFonts w:ascii="Georgia" w:hAnsi="Georgia"/>
        <w:sz w:val="18"/>
        <w:szCs w:val="18"/>
        <w:lang w:val="uk-UA"/>
      </w:rPr>
      <w:t xml:space="preserve">рограми </w:t>
    </w:r>
    <w:r w:rsidR="00D960B8">
      <w:rPr>
        <w:rFonts w:ascii="Georgia" w:hAnsi="Georgia"/>
        <w:sz w:val="18"/>
        <w:szCs w:val="18"/>
        <w:lang w:val="uk-UA"/>
      </w:rPr>
      <w:t>К</w:t>
    </w:r>
    <w:r w:rsidRPr="00EE09E8">
      <w:rPr>
        <w:rFonts w:ascii="Georgia" w:hAnsi="Georgia"/>
        <w:sz w:val="18"/>
        <w:szCs w:val="18"/>
        <w:lang w:val="uk-UA"/>
      </w:rPr>
      <w:t xml:space="preserve">ультурної </w:t>
    </w:r>
    <w:r w:rsidR="00D960B8">
      <w:rPr>
        <w:rFonts w:ascii="Georgia" w:hAnsi="Georgia"/>
        <w:sz w:val="18"/>
        <w:szCs w:val="18"/>
        <w:lang w:val="uk-UA"/>
      </w:rPr>
      <w:t>О</w:t>
    </w:r>
    <w:r w:rsidRPr="00EE09E8">
      <w:rPr>
        <w:rFonts w:ascii="Georgia" w:hAnsi="Georgia"/>
        <w:sz w:val="18"/>
        <w:szCs w:val="18"/>
        <w:lang w:val="uk-UA"/>
      </w:rPr>
      <w:t>світи.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91C00"/>
    <w:multiLevelType w:val="multilevel"/>
    <w:tmpl w:val="A94C51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9983C7D"/>
    <w:multiLevelType w:val="multilevel"/>
    <w:tmpl w:val="7F9CEE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F7E4FAB"/>
    <w:multiLevelType w:val="multilevel"/>
    <w:tmpl w:val="434C19BE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215F6A30"/>
    <w:multiLevelType w:val="hybridMultilevel"/>
    <w:tmpl w:val="076C1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76E01"/>
    <w:multiLevelType w:val="multilevel"/>
    <w:tmpl w:val="FCBECA8E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lowerLetter"/>
      <w:pStyle w:val="Nagwek2"/>
      <w:lvlText w:val="%2."/>
      <w:lvlJc w:val="left"/>
      <w:pPr>
        <w:ind w:left="1440" w:hanging="360"/>
      </w:pPr>
    </w:lvl>
    <w:lvl w:ilvl="2">
      <w:start w:val="1"/>
      <w:numFmt w:val="lowerRoman"/>
      <w:pStyle w:val="Nagwek3"/>
      <w:lvlText w:val="%3."/>
      <w:lvlJc w:val="right"/>
      <w:pPr>
        <w:ind w:left="2160" w:hanging="180"/>
      </w:pPr>
    </w:lvl>
    <w:lvl w:ilvl="3">
      <w:start w:val="1"/>
      <w:numFmt w:val="decimal"/>
      <w:pStyle w:val="Nagwek4"/>
      <w:lvlText w:val="%4."/>
      <w:lvlJc w:val="left"/>
      <w:pPr>
        <w:ind w:left="2880" w:hanging="360"/>
      </w:pPr>
    </w:lvl>
    <w:lvl w:ilvl="4">
      <w:start w:val="1"/>
      <w:numFmt w:val="lowerLetter"/>
      <w:pStyle w:val="Nagwek5"/>
      <w:lvlText w:val="%5."/>
      <w:lvlJc w:val="left"/>
      <w:pPr>
        <w:ind w:left="3600" w:hanging="360"/>
      </w:pPr>
    </w:lvl>
    <w:lvl w:ilvl="5">
      <w:start w:val="1"/>
      <w:numFmt w:val="lowerRoman"/>
      <w:pStyle w:val="Nagwek6"/>
      <w:lvlText w:val="%6."/>
      <w:lvlJc w:val="right"/>
      <w:pPr>
        <w:ind w:left="4320" w:hanging="180"/>
      </w:pPr>
    </w:lvl>
    <w:lvl w:ilvl="6">
      <w:start w:val="1"/>
      <w:numFmt w:val="decimal"/>
      <w:pStyle w:val="Nagwek7"/>
      <w:lvlText w:val="%7."/>
      <w:lvlJc w:val="left"/>
      <w:pPr>
        <w:ind w:left="5040" w:hanging="360"/>
      </w:pPr>
    </w:lvl>
    <w:lvl w:ilvl="7">
      <w:start w:val="1"/>
      <w:numFmt w:val="lowerLetter"/>
      <w:pStyle w:val="Nagwek8"/>
      <w:lvlText w:val="%8."/>
      <w:lvlJc w:val="left"/>
      <w:pPr>
        <w:ind w:left="5760" w:hanging="360"/>
      </w:pPr>
    </w:lvl>
    <w:lvl w:ilvl="8">
      <w:start w:val="1"/>
      <w:numFmt w:val="lowerRoman"/>
      <w:pStyle w:val="Nagwek9"/>
      <w:lvlText w:val="%9."/>
      <w:lvlJc w:val="right"/>
      <w:pPr>
        <w:ind w:left="6480" w:hanging="180"/>
      </w:pPr>
    </w:lvl>
  </w:abstractNum>
  <w:abstractNum w:abstractNumId="5" w15:restartNumberingAfterBreak="0">
    <w:nsid w:val="2FF32E5D"/>
    <w:multiLevelType w:val="multilevel"/>
    <w:tmpl w:val="E1F048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705B6"/>
    <w:multiLevelType w:val="multilevel"/>
    <w:tmpl w:val="9B7C6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28A5813"/>
    <w:multiLevelType w:val="multilevel"/>
    <w:tmpl w:val="32C8A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74BBA"/>
    <w:multiLevelType w:val="multilevel"/>
    <w:tmpl w:val="B48870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0954FE0"/>
    <w:multiLevelType w:val="multilevel"/>
    <w:tmpl w:val="2A08B9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55519322">
    <w:abstractNumId w:val="1"/>
  </w:num>
  <w:num w:numId="2" w16cid:durableId="981270831">
    <w:abstractNumId w:val="9"/>
  </w:num>
  <w:num w:numId="3" w16cid:durableId="2138058395">
    <w:abstractNumId w:val="2"/>
  </w:num>
  <w:num w:numId="4" w16cid:durableId="2133594370">
    <w:abstractNumId w:val="8"/>
  </w:num>
  <w:num w:numId="5" w16cid:durableId="2065827796">
    <w:abstractNumId w:val="6"/>
  </w:num>
  <w:num w:numId="6" w16cid:durableId="524372497">
    <w:abstractNumId w:val="4"/>
  </w:num>
  <w:num w:numId="7" w16cid:durableId="2025591125">
    <w:abstractNumId w:val="7"/>
  </w:num>
  <w:num w:numId="8" w16cid:durableId="1140851972">
    <w:abstractNumId w:val="0"/>
  </w:num>
  <w:num w:numId="9" w16cid:durableId="1443500128">
    <w:abstractNumId w:val="5"/>
  </w:num>
  <w:num w:numId="10" w16cid:durableId="720982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07A"/>
    <w:rsid w:val="00015B68"/>
    <w:rsid w:val="00032C11"/>
    <w:rsid w:val="00066375"/>
    <w:rsid w:val="001D39BC"/>
    <w:rsid w:val="0020107A"/>
    <w:rsid w:val="0022139E"/>
    <w:rsid w:val="002D32AE"/>
    <w:rsid w:val="00334CAB"/>
    <w:rsid w:val="00445568"/>
    <w:rsid w:val="004A4AD8"/>
    <w:rsid w:val="00545964"/>
    <w:rsid w:val="005522B9"/>
    <w:rsid w:val="00560653"/>
    <w:rsid w:val="005A02AA"/>
    <w:rsid w:val="005C47B2"/>
    <w:rsid w:val="0064497F"/>
    <w:rsid w:val="00663848"/>
    <w:rsid w:val="0078511A"/>
    <w:rsid w:val="008B18F1"/>
    <w:rsid w:val="009A2505"/>
    <w:rsid w:val="00A31D7B"/>
    <w:rsid w:val="00A45ED8"/>
    <w:rsid w:val="00A53CB3"/>
    <w:rsid w:val="00A55E5D"/>
    <w:rsid w:val="00A905FC"/>
    <w:rsid w:val="00B1518D"/>
    <w:rsid w:val="00C527CF"/>
    <w:rsid w:val="00CA789D"/>
    <w:rsid w:val="00D25587"/>
    <w:rsid w:val="00D960B8"/>
    <w:rsid w:val="00E3303D"/>
    <w:rsid w:val="00E33F88"/>
    <w:rsid w:val="00E77085"/>
    <w:rsid w:val="00EE09E8"/>
    <w:rsid w:val="00EF00D1"/>
    <w:rsid w:val="00F60B99"/>
    <w:rsid w:val="00FB71F6"/>
    <w:rsid w:val="00FD2FF0"/>
    <w:rsid w:val="00FE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5ADB4"/>
  <w15:docId w15:val="{34EA4640-C402-4019-A848-38CEB566A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1"/>
        <w:szCs w:val="21"/>
        <w:lang w:val="pl-PL" w:eastAsia="pl-PL" w:bidi="ar-SA"/>
      </w:rPr>
    </w:rPrDefault>
    <w:pPrDefault>
      <w:pPr>
        <w:spacing w:after="180" w:line="27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5814"/>
  </w:style>
  <w:style w:type="paragraph" w:styleId="Nagwek1">
    <w:name w:val="heading 1"/>
    <w:basedOn w:val="Normalny"/>
    <w:next w:val="Normalny"/>
    <w:link w:val="Nagwek1Znak"/>
    <w:uiPriority w:val="9"/>
    <w:qFormat/>
    <w:rsid w:val="007A5814"/>
    <w:pPr>
      <w:keepNext/>
      <w:keepLines/>
      <w:numPr>
        <w:numId w:val="6"/>
      </w:numPr>
      <w:spacing w:before="600" w:after="360" w:line="240" w:lineRule="auto"/>
      <w:outlineLvl w:val="0"/>
    </w:pPr>
    <w:rPr>
      <w:rFonts w:asciiTheme="majorHAnsi" w:eastAsiaTheme="majorEastAsia" w:hAnsiTheme="majorHAnsi" w:cstheme="majorBidi"/>
      <w:b/>
      <w:bCs/>
      <w:spacing w:val="20"/>
      <w:sz w:val="24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A5814"/>
    <w:pPr>
      <w:keepNext/>
      <w:keepLines/>
      <w:numPr>
        <w:ilvl w:val="1"/>
        <w:numId w:val="6"/>
      </w:numPr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A5814"/>
    <w:pPr>
      <w:keepNext/>
      <w:keepLines/>
      <w:numPr>
        <w:ilvl w:val="2"/>
        <w:numId w:val="6"/>
      </w:numPr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5814"/>
    <w:pPr>
      <w:keepNext/>
      <w:keepLines/>
      <w:numPr>
        <w:ilvl w:val="3"/>
        <w:numId w:val="6"/>
      </w:numPr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5814"/>
    <w:pPr>
      <w:keepNext/>
      <w:keepLines/>
      <w:numPr>
        <w:ilvl w:val="4"/>
        <w:numId w:val="6"/>
      </w:numPr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A5814"/>
    <w:pPr>
      <w:keepNext/>
      <w:keepLines/>
      <w:numPr>
        <w:ilvl w:val="5"/>
        <w:numId w:val="6"/>
      </w:numPr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A5814"/>
    <w:pPr>
      <w:keepNext/>
      <w:keepLines/>
      <w:numPr>
        <w:ilvl w:val="6"/>
        <w:numId w:val="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5814"/>
    <w:pPr>
      <w:keepNext/>
      <w:keepLines/>
      <w:numPr>
        <w:ilvl w:val="7"/>
        <w:numId w:val="6"/>
      </w:numPr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5814"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7A5814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40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A5814"/>
    <w:rPr>
      <w:rFonts w:asciiTheme="majorHAnsi" w:eastAsiaTheme="majorEastAsia" w:hAnsiTheme="majorHAnsi" w:cstheme="majorBidi"/>
      <w:b/>
      <w:bCs/>
      <w:spacing w:val="20"/>
      <w:sz w:val="24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5814"/>
    <w:rPr>
      <w:rFonts w:ascii="Calibri" w:eastAsiaTheme="majorEastAsia" w:hAnsi="Calibri" w:cstheme="majorBidi"/>
      <w:b/>
      <w:bCs/>
      <w:color w:val="5B9BD5" w:themeColor="accent1"/>
      <w:sz w:val="28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A5814"/>
    <w:rPr>
      <w:rFonts w:asciiTheme="majorHAnsi" w:eastAsiaTheme="majorEastAsia" w:hAnsiTheme="majorHAnsi" w:cstheme="majorBidi"/>
      <w:bCs/>
      <w:color w:val="44546A" w:themeColor="text2"/>
      <w:spacing w:val="14"/>
      <w:sz w:val="24"/>
      <w:szCs w:val="21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A5814"/>
    <w:rPr>
      <w:rFonts w:ascii="Calibri" w:eastAsiaTheme="majorEastAsia" w:hAnsi="Calibri" w:cstheme="majorBidi"/>
      <w:b/>
      <w:bCs/>
      <w:i/>
      <w:iCs/>
      <w:color w:val="000000"/>
      <w:sz w:val="24"/>
      <w:szCs w:val="21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5814"/>
    <w:rPr>
      <w:rFonts w:asciiTheme="majorHAnsi" w:eastAsiaTheme="majorEastAsia" w:hAnsiTheme="majorHAnsi" w:cstheme="majorBidi"/>
      <w:color w:val="000000"/>
      <w:szCs w:val="21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A5814"/>
    <w:rPr>
      <w:rFonts w:asciiTheme="majorHAnsi" w:eastAsiaTheme="majorEastAsia" w:hAnsiTheme="majorHAnsi" w:cstheme="majorBidi"/>
      <w:iCs/>
      <w:color w:val="5B9BD5" w:themeColor="accent1"/>
      <w:szCs w:val="21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A5814"/>
    <w:rPr>
      <w:rFonts w:asciiTheme="majorHAnsi" w:eastAsiaTheme="majorEastAsia" w:hAnsiTheme="majorHAnsi" w:cstheme="majorBidi"/>
      <w:i/>
      <w:iCs/>
      <w:color w:val="000000"/>
      <w:szCs w:val="21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5814"/>
    <w:rPr>
      <w:rFonts w:asciiTheme="majorHAnsi" w:eastAsiaTheme="majorEastAsia" w:hAnsiTheme="majorHAnsi" w:cstheme="majorBidi"/>
      <w:color w:val="000000"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5814"/>
    <w:rPr>
      <w:rFonts w:asciiTheme="majorHAnsi" w:eastAsiaTheme="majorEastAsia" w:hAnsiTheme="majorHAnsi" w:cstheme="majorBidi"/>
      <w:i/>
      <w:iCs/>
      <w:color w:val="000000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7A5814"/>
    <w:rPr>
      <w:rFonts w:asciiTheme="majorHAnsi" w:eastAsiaTheme="majorEastAsia" w:hAnsiTheme="majorHAnsi" w:cstheme="majorBidi"/>
      <w:color w:val="44546A" w:themeColor="text2"/>
      <w:spacing w:val="30"/>
      <w:kern w:val="28"/>
      <w:sz w:val="40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44546A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7A5814"/>
    <w:rPr>
      <w:rFonts w:ascii="Calibri" w:eastAsia="Calibri" w:hAnsi="Calibri" w:cs="Calibri"/>
      <w:color w:val="44546A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6149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3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3322"/>
    <w:rPr>
      <w:rFonts w:ascii="Calibri" w:eastAsia="Calibri" w:hAnsi="Calibri" w:cs="Calibri"/>
      <w:sz w:val="21"/>
      <w:szCs w:val="21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33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3322"/>
    <w:rPr>
      <w:rFonts w:ascii="Calibri" w:eastAsia="Calibri" w:hAnsi="Calibri" w:cs="Calibri"/>
      <w:sz w:val="21"/>
      <w:szCs w:val="21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61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6185"/>
    <w:rPr>
      <w:rFonts w:ascii="Calibri" w:eastAsia="Calibri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618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11B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11B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11B64"/>
    <w:rPr>
      <w:rFonts w:ascii="Calibri" w:eastAsia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1B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1B64"/>
    <w:rPr>
      <w:rFonts w:ascii="Calibri" w:eastAsia="Calibri" w:hAnsi="Calibri" w:cs="Calibri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B64"/>
    <w:rPr>
      <w:rFonts w:ascii="Segoe UI" w:eastAsia="Calibri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C7F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7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soltysiak@ckzamek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kzamek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kzamek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kzame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.banaszek@ckzamek.p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K4L8NTXYGegbQCwD325UFqyDEw==">CgMxLjAyDWgub2J1ZzdjNmNnY3MyDmguMmtwcjF3OGZtZW5sMghoLmdqZGd4czIOaC5haHMzM3djMDFqb3Y4AHIhMVUzeUtoSW5ObkIweDFYNDBDTGlqaDh1bFN0SjNFc0lS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1510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Yurii Levshyn</cp:lastModifiedBy>
  <cp:revision>2</cp:revision>
  <dcterms:created xsi:type="dcterms:W3CDTF">2024-06-08T17:50:00Z</dcterms:created>
  <dcterms:modified xsi:type="dcterms:W3CDTF">2024-06-08T17:50:00Z</dcterms:modified>
</cp:coreProperties>
</file>