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A8D08D" w:themeColor="accent6" w:themeTint="99"/>
  <w:body>
    <w:p w:rsidR="00CE00F9" w:rsidRDefault="00CE00F9" w:rsidP="00835A3C">
      <w:pPr>
        <w:jc w:val="both"/>
        <w:rPr>
          <w:sz w:val="24"/>
          <w:szCs w:val="24"/>
        </w:rPr>
      </w:pPr>
    </w:p>
    <w:p w:rsidR="00776C2A" w:rsidRDefault="00114EE4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REGULAMIN KONKURSU</w:t>
      </w:r>
      <w:r w:rsidR="003C3A57">
        <w:rPr>
          <w:sz w:val="24"/>
          <w:szCs w:val="24"/>
        </w:rPr>
        <w:t xml:space="preserve"> „SZTUKA KOCHANIA WIERSZA”</w:t>
      </w:r>
    </w:p>
    <w:p w:rsidR="00CE00F9" w:rsidRDefault="00114EE4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CE00F9">
        <w:rPr>
          <w:sz w:val="24"/>
          <w:szCs w:val="24"/>
        </w:rPr>
        <w:t>Organizatorem Konkursu są: Instytut Filologii Polskiej UAM oraz Centrum Kultury</w:t>
      </w:r>
      <w:r w:rsidR="00835A3C">
        <w:rPr>
          <w:sz w:val="24"/>
          <w:szCs w:val="24"/>
        </w:rPr>
        <w:t xml:space="preserve"> ZAMEK </w:t>
      </w:r>
      <w:r w:rsidR="00CE00F9">
        <w:rPr>
          <w:sz w:val="24"/>
          <w:szCs w:val="24"/>
        </w:rPr>
        <w:t xml:space="preserve">. </w:t>
      </w:r>
    </w:p>
    <w:p w:rsidR="00114EE4" w:rsidRDefault="00CE00F9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114EE4">
        <w:rPr>
          <w:sz w:val="24"/>
          <w:szCs w:val="24"/>
        </w:rPr>
        <w:t>W Konkursie mogą uczestniczyć studenci wszelkiego rodzaju szkół wyższych oraz uczniowie szkół średnich.</w:t>
      </w:r>
    </w:p>
    <w:p w:rsidR="00114EE4" w:rsidRDefault="00CE00F9" w:rsidP="00835A3C">
      <w:pPr>
        <w:jc w:val="both"/>
      </w:pPr>
      <w:r>
        <w:rPr>
          <w:sz w:val="24"/>
          <w:szCs w:val="24"/>
        </w:rPr>
        <w:t>3</w:t>
      </w:r>
      <w:r w:rsidR="00114EE4">
        <w:rPr>
          <w:sz w:val="24"/>
          <w:szCs w:val="24"/>
        </w:rPr>
        <w:t xml:space="preserve">/ Przedmiotem oceny </w:t>
      </w:r>
      <w:r>
        <w:rPr>
          <w:sz w:val="24"/>
          <w:szCs w:val="24"/>
        </w:rPr>
        <w:t>J</w:t>
      </w:r>
      <w:r w:rsidR="00114EE4">
        <w:rPr>
          <w:sz w:val="24"/>
          <w:szCs w:val="24"/>
        </w:rPr>
        <w:t xml:space="preserve">ury konkursowego jest twórcza interpretacja wskazanego wiersza Ewy Lipskiej. Dopuszcza się zróżnicowane i najbardziej pomysłowe formy odczytania, przekładu, wyjaśnienia, adaptacji: esej, pastisz, apokryf, polemikę, etiudę filmową, mini spektakl teatralny, piosenkę, słuchowisko, komiks oraz wszelkie </w:t>
      </w:r>
      <w:r w:rsidR="00AA2639">
        <w:rPr>
          <w:sz w:val="24"/>
          <w:szCs w:val="24"/>
        </w:rPr>
        <w:t>(jeszcze mniej oczywiste) formy</w:t>
      </w:r>
      <w:r w:rsidR="003C3A57">
        <w:rPr>
          <w:sz w:val="24"/>
          <w:szCs w:val="24"/>
        </w:rPr>
        <w:t xml:space="preserve">. Warunkiem dopuszczenia pracy do konkursu jest umożliwienie jury wcześniejszego zapoznania się z interpretacją poprzez przesłanie tekstu, nagrania, rejestracji wykonania itp. </w:t>
      </w:r>
      <w:r w:rsidR="00347620">
        <w:t xml:space="preserve"> </w:t>
      </w:r>
    </w:p>
    <w:p w:rsidR="00AA2639" w:rsidRDefault="003C3A57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A2639">
        <w:rPr>
          <w:sz w:val="24"/>
          <w:szCs w:val="24"/>
        </w:rPr>
        <w:t xml:space="preserve">/ Kryterium oceny dzieła są jego inwencja, poziom wykonania, odkrywczość i wnikliwość interpretacji. Dopuszcza się różne przekroczenia konwencjonalnych sposobów odbioru utworu poetyckiego, z wyłączeniem gestów szyderczych w stosunku do poezji jako </w:t>
      </w:r>
      <w:r w:rsidR="006B4DAD">
        <w:rPr>
          <w:sz w:val="24"/>
          <w:szCs w:val="24"/>
        </w:rPr>
        <w:t xml:space="preserve">takiej. Przekonanie o </w:t>
      </w:r>
      <w:r w:rsidR="00AA2639">
        <w:rPr>
          <w:sz w:val="24"/>
          <w:szCs w:val="24"/>
        </w:rPr>
        <w:t>znaczeniu poezji w rozbudzaniu wrażliwości, intelektu i wyobraźni stanowi podstawę i główny motyw pracy organizatorów i jury Konkursu.</w:t>
      </w:r>
    </w:p>
    <w:p w:rsidR="00AA2639" w:rsidRDefault="003C3A57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A2639">
        <w:rPr>
          <w:sz w:val="24"/>
          <w:szCs w:val="24"/>
        </w:rPr>
        <w:t xml:space="preserve">/ </w:t>
      </w:r>
      <w:r w:rsidR="00AE3DD4">
        <w:t>Jury składa się ze studentów Koła Literatury Nowej oraz pracowników Instytutu Filologii Polskiej UAM.</w:t>
      </w:r>
      <w:bookmarkStart w:id="0" w:name="_GoBack"/>
      <w:bookmarkEnd w:id="0"/>
      <w:r w:rsidR="00AA2639">
        <w:rPr>
          <w:sz w:val="24"/>
          <w:szCs w:val="24"/>
        </w:rPr>
        <w:t xml:space="preserve"> </w:t>
      </w:r>
      <w:r w:rsidR="009B6B54">
        <w:rPr>
          <w:sz w:val="24"/>
          <w:szCs w:val="24"/>
        </w:rPr>
        <w:t>Podczas gali finałowej, która odbędzie się 19 maja 2017 r. w trakcie festiwalu Poznań Poetów, przewodnictwo Jury obejmie pani Ewa Lipska.</w:t>
      </w:r>
    </w:p>
    <w:p w:rsidR="009B6B54" w:rsidRDefault="003C3A57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B6B54">
        <w:rPr>
          <w:sz w:val="24"/>
          <w:szCs w:val="24"/>
        </w:rPr>
        <w:t xml:space="preserve">/ Przewiduje się przyznanie następujących trofeów: Nagrody Głównej Dyrektora Instytutu Filologii Polskiej UAM w wysokości 1 tys. zł oraz trzech wartościowych nagród rzeczowych, ufundowanych przez p. Dyrektor Centrum Kultury Zamek. </w:t>
      </w:r>
    </w:p>
    <w:p w:rsidR="002234BC" w:rsidRPr="002234BC" w:rsidRDefault="002234BC" w:rsidP="00835A3C">
      <w:pPr>
        <w:jc w:val="both"/>
      </w:pPr>
      <w:r>
        <w:rPr>
          <w:sz w:val="24"/>
          <w:szCs w:val="24"/>
        </w:rPr>
        <w:t xml:space="preserve">7/ </w:t>
      </w:r>
      <w:r>
        <w:t>Jury przysługuje prawo do innego rozdysponowania ww. nagród, a także do innej aranżacji finału Konkursu.</w:t>
      </w:r>
    </w:p>
    <w:p w:rsidR="006B4DAD" w:rsidRPr="00CD1244" w:rsidRDefault="002234BC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B4DAD">
        <w:rPr>
          <w:sz w:val="24"/>
          <w:szCs w:val="24"/>
        </w:rPr>
        <w:t xml:space="preserve">/ </w:t>
      </w:r>
      <w:r w:rsidR="006B4DAD" w:rsidRPr="00CD1244">
        <w:rPr>
          <w:sz w:val="24"/>
          <w:szCs w:val="24"/>
        </w:rPr>
        <w:t xml:space="preserve">Prace </w:t>
      </w:r>
      <w:r w:rsidR="006B4DAD">
        <w:rPr>
          <w:sz w:val="24"/>
          <w:szCs w:val="24"/>
        </w:rPr>
        <w:t xml:space="preserve">należy opatrzyć godłem. Wraz z pracami powinno się przesłać kopertę (opatrzoną tym samym godłem) z informacjami o autorze/autorce: godło, imię, nazwisko, adres do korespondencji, telefon, adres e-mail. Jeżeli uczestnikiem jest uczeń szkoły średniej, należy to zaznaczyć, podając nazwę szkoły oraz klasę.  </w:t>
      </w:r>
    </w:p>
    <w:p w:rsidR="009B6B54" w:rsidRDefault="002234BC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B4DAD">
        <w:rPr>
          <w:sz w:val="24"/>
          <w:szCs w:val="24"/>
        </w:rPr>
        <w:t xml:space="preserve">/ Prace </w:t>
      </w:r>
      <w:r w:rsidR="003C2CBC">
        <w:rPr>
          <w:sz w:val="24"/>
          <w:szCs w:val="24"/>
        </w:rPr>
        <w:t xml:space="preserve">należy nadsyłać na adres: dr Krzysztof Hoffmann, Collegium </w:t>
      </w:r>
      <w:proofErr w:type="spellStart"/>
      <w:r w:rsidR="003C2CBC">
        <w:rPr>
          <w:sz w:val="24"/>
          <w:szCs w:val="24"/>
        </w:rPr>
        <w:t>Maius</w:t>
      </w:r>
      <w:proofErr w:type="spellEnd"/>
      <w:r w:rsidR="003C2CBC">
        <w:rPr>
          <w:sz w:val="24"/>
          <w:szCs w:val="24"/>
        </w:rPr>
        <w:t xml:space="preserve">, ul. A. Fredry 10, 61-701 Poznań </w:t>
      </w:r>
      <w:r w:rsidR="009B6B54">
        <w:rPr>
          <w:sz w:val="24"/>
          <w:szCs w:val="24"/>
        </w:rPr>
        <w:t xml:space="preserve">(z dopiskiem na kopercie „SZTUKA WIERSZA”) do </w:t>
      </w:r>
      <w:r w:rsidR="00835A3C">
        <w:rPr>
          <w:sz w:val="24"/>
          <w:szCs w:val="24"/>
        </w:rPr>
        <w:t>15 kwietnia 2017 r. Do 5 </w:t>
      </w:r>
      <w:r w:rsidR="009B6B54">
        <w:rPr>
          <w:sz w:val="24"/>
          <w:szCs w:val="24"/>
        </w:rPr>
        <w:t xml:space="preserve">maja Jury </w:t>
      </w:r>
      <w:r w:rsidR="00B213A7">
        <w:rPr>
          <w:sz w:val="24"/>
          <w:szCs w:val="24"/>
        </w:rPr>
        <w:t>przekaże informacje o</w:t>
      </w:r>
      <w:r w:rsidR="009B6B54">
        <w:rPr>
          <w:sz w:val="24"/>
          <w:szCs w:val="24"/>
        </w:rPr>
        <w:t xml:space="preserve"> nominowanych do udziału w gali finałowej. </w:t>
      </w:r>
    </w:p>
    <w:p w:rsidR="009B6B54" w:rsidRDefault="002234BC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B6B54">
        <w:rPr>
          <w:sz w:val="24"/>
          <w:szCs w:val="24"/>
        </w:rPr>
        <w:t>/ Osobą upoważnioną do udzielania informacji</w:t>
      </w:r>
      <w:r w:rsidR="00CE00F9">
        <w:rPr>
          <w:sz w:val="24"/>
          <w:szCs w:val="24"/>
        </w:rPr>
        <w:t xml:space="preserve"> </w:t>
      </w:r>
      <w:r w:rsidR="006B4DAD">
        <w:rPr>
          <w:sz w:val="24"/>
          <w:szCs w:val="24"/>
        </w:rPr>
        <w:t xml:space="preserve">na temat Konkursu </w:t>
      </w:r>
      <w:r w:rsidR="00CE00F9">
        <w:rPr>
          <w:sz w:val="24"/>
          <w:szCs w:val="24"/>
        </w:rPr>
        <w:t xml:space="preserve">jest p. Dawid Gostyński, </w:t>
      </w:r>
      <w:r w:rsidR="00347620">
        <w:rPr>
          <w:sz w:val="24"/>
          <w:szCs w:val="24"/>
        </w:rPr>
        <w:t xml:space="preserve">prezes Koła </w:t>
      </w:r>
      <w:r w:rsidR="00CE00F9">
        <w:rPr>
          <w:sz w:val="24"/>
          <w:szCs w:val="24"/>
        </w:rPr>
        <w:t xml:space="preserve">Literatury Nowej. </w:t>
      </w:r>
      <w:r w:rsidR="00347620">
        <w:rPr>
          <w:sz w:val="24"/>
          <w:szCs w:val="24"/>
        </w:rPr>
        <w:t xml:space="preserve">Adres do korespondencji: </w:t>
      </w:r>
      <w:hyperlink r:id="rId4" w:history="1">
        <w:r w:rsidR="00347620" w:rsidRPr="008424D0">
          <w:rPr>
            <w:rStyle w:val="Hipercze"/>
            <w:sz w:val="24"/>
            <w:szCs w:val="24"/>
          </w:rPr>
          <w:t>sztukakochaniawiersza@gmail.com</w:t>
        </w:r>
      </w:hyperlink>
      <w:r w:rsidR="00347620">
        <w:rPr>
          <w:sz w:val="24"/>
          <w:szCs w:val="24"/>
        </w:rPr>
        <w:t xml:space="preserve"> </w:t>
      </w:r>
    </w:p>
    <w:p w:rsidR="00347620" w:rsidRPr="00114EE4" w:rsidRDefault="002234BC" w:rsidP="00835A3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47620">
        <w:rPr>
          <w:sz w:val="24"/>
          <w:szCs w:val="24"/>
        </w:rPr>
        <w:t xml:space="preserve">/ </w:t>
      </w:r>
      <w:r w:rsidR="00347620">
        <w:t>Przesłanie pracy jest równozna</w:t>
      </w:r>
      <w:r w:rsidR="006B4DAD">
        <w:t xml:space="preserve">czne z akceptacją regulaminu oraz </w:t>
      </w:r>
      <w:r w:rsidR="00347620">
        <w:t>wyrażeniem zgody na jej wykorzystanie</w:t>
      </w:r>
      <w:r w:rsidR="006B4DAD">
        <w:t xml:space="preserve"> przez organizatorów Konkursu</w:t>
      </w:r>
      <w:r w:rsidR="00347620">
        <w:t xml:space="preserve"> w celach promocyjnych i informacyjnych, w tym umieszczenie n</w:t>
      </w:r>
      <w:r w:rsidR="006B4DAD">
        <w:t xml:space="preserve">a stronie internetowej CK Zamek, z zachowaniem zasady uznania autorstwa. </w:t>
      </w:r>
    </w:p>
    <w:sectPr w:rsidR="00347620" w:rsidRPr="00114EE4" w:rsidSect="0044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E4"/>
    <w:rsid w:val="00047FA8"/>
    <w:rsid w:val="00114EE4"/>
    <w:rsid w:val="002234BC"/>
    <w:rsid w:val="00275201"/>
    <w:rsid w:val="0029176C"/>
    <w:rsid w:val="00293EB5"/>
    <w:rsid w:val="00335779"/>
    <w:rsid w:val="00347620"/>
    <w:rsid w:val="003C2CBC"/>
    <w:rsid w:val="003C3A57"/>
    <w:rsid w:val="003E69D3"/>
    <w:rsid w:val="00446BE4"/>
    <w:rsid w:val="005E220E"/>
    <w:rsid w:val="005F13A6"/>
    <w:rsid w:val="006262E7"/>
    <w:rsid w:val="006B4DAD"/>
    <w:rsid w:val="00767093"/>
    <w:rsid w:val="00835A3C"/>
    <w:rsid w:val="009B6B54"/>
    <w:rsid w:val="00AA2639"/>
    <w:rsid w:val="00AE3DD4"/>
    <w:rsid w:val="00B213A7"/>
    <w:rsid w:val="00C75F74"/>
    <w:rsid w:val="00CD1244"/>
    <w:rsid w:val="00CE00F9"/>
    <w:rsid w:val="00D74581"/>
    <w:rsid w:val="00D76779"/>
    <w:rsid w:val="00F0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112F-F7AE-4CDF-9B7A-4ECFDD1F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7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ukakochaniawiersz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Katarzyna</cp:lastModifiedBy>
  <cp:revision>2</cp:revision>
  <dcterms:created xsi:type="dcterms:W3CDTF">2017-03-24T10:04:00Z</dcterms:created>
  <dcterms:modified xsi:type="dcterms:W3CDTF">2017-03-24T10:04:00Z</dcterms:modified>
</cp:coreProperties>
</file>