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A35A6" w14:textId="77777777" w:rsidR="000F03FD" w:rsidRDefault="00312906">
      <w:pPr>
        <w:spacing w:after="0"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IMIENINY ULICY ŚWIĘTY MARCIN 2021</w:t>
      </w:r>
      <w:r>
        <w:rPr>
          <w:b/>
          <w:bCs/>
          <w:sz w:val="44"/>
          <w:szCs w:val="44"/>
        </w:rPr>
        <w:br/>
        <w:t>DOBROczynię</w:t>
      </w:r>
    </w:p>
    <w:p w14:paraId="5529142B" w14:textId="77777777" w:rsidR="000F03FD" w:rsidRDefault="000F03FD">
      <w:pPr>
        <w:spacing w:after="0" w:line="240" w:lineRule="auto"/>
        <w:rPr>
          <w:b/>
          <w:bCs/>
          <w:sz w:val="28"/>
          <w:szCs w:val="28"/>
        </w:rPr>
      </w:pPr>
    </w:p>
    <w:p w14:paraId="23F7A0FF" w14:textId="77777777" w:rsidR="000F03FD" w:rsidRDefault="00312906" w:rsidP="00F74B1A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</w:t>
      </w:r>
    </w:p>
    <w:p w14:paraId="6DE81546" w14:textId="77777777" w:rsidR="00722281" w:rsidRDefault="00722281" w:rsidP="00F74B1A">
      <w:pPr>
        <w:spacing w:after="0" w:line="240" w:lineRule="auto"/>
        <w:rPr>
          <w:b/>
          <w:bCs/>
          <w:sz w:val="40"/>
          <w:szCs w:val="40"/>
        </w:rPr>
      </w:pPr>
    </w:p>
    <w:p w14:paraId="7B8518EF" w14:textId="77777777" w:rsidR="00722281" w:rsidRPr="00722281" w:rsidRDefault="00722281" w:rsidP="00F74B1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22281">
        <w:rPr>
          <w:b/>
          <w:bCs/>
          <w:sz w:val="40"/>
          <w:szCs w:val="40"/>
          <w:u w:val="single"/>
        </w:rPr>
        <w:t>10.11.</w:t>
      </w:r>
    </w:p>
    <w:p w14:paraId="3C1A886D" w14:textId="77777777" w:rsidR="00F74B1A" w:rsidRDefault="00722281" w:rsidP="00F74B1A">
      <w:pPr>
        <w:spacing w:after="0" w:line="240" w:lineRule="auto"/>
        <w:rPr>
          <w:b/>
          <w:bCs/>
          <w:sz w:val="40"/>
          <w:szCs w:val="40"/>
        </w:rPr>
      </w:pPr>
      <w:r w:rsidRPr="0072228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de-DE"/>
        </w:rPr>
        <w:t>W ZAMKU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rStyle w:val="tojvnm2t"/>
        </w:rPr>
        <w:br/>
      </w:r>
      <w:r w:rsidRPr="00722281">
        <w:rPr>
          <w:rStyle w:val="tojvnm2t"/>
          <w:b/>
        </w:rPr>
        <w:t>g. 19</w:t>
      </w:r>
      <w:r w:rsidRPr="00722281">
        <w:rPr>
          <w:b/>
          <w:bCs/>
        </w:rPr>
        <w:t xml:space="preserve"> </w:t>
      </w:r>
      <w:r w:rsidRPr="00722281">
        <w:rPr>
          <w:b/>
        </w:rPr>
        <w:t>|</w:t>
      </w:r>
      <w:r>
        <w:rPr>
          <w:b/>
          <w:bCs/>
        </w:rPr>
        <w:t xml:space="preserve"> </w:t>
      </w:r>
      <w:r w:rsidRPr="00722281">
        <w:rPr>
          <w:bCs/>
        </w:rPr>
        <w:t xml:space="preserve">„Co się z nami dzieje?” </w:t>
      </w:r>
      <w:r w:rsidRPr="00722281">
        <w:t xml:space="preserve">– </w:t>
      </w:r>
      <w:r w:rsidRPr="00722281">
        <w:rPr>
          <w:lang w:val="es-ES_tradnl"/>
        </w:rPr>
        <w:t>debata</w:t>
      </w:r>
      <w:r w:rsidRPr="00722281">
        <w:t xml:space="preserve"> I</w:t>
      </w:r>
      <w:r w:rsidRPr="00722281">
        <w:rPr>
          <w:i/>
          <w:iCs/>
        </w:rPr>
        <w:t xml:space="preserve"> </w:t>
      </w:r>
      <w:r w:rsidR="00475585">
        <w:rPr>
          <w:i/>
          <w:iCs/>
        </w:rPr>
        <w:br/>
        <w:t>/</w:t>
      </w:r>
      <w:r>
        <w:rPr>
          <w:i/>
          <w:iCs/>
        </w:rPr>
        <w:t>Sala Wielka, bezpłatne wejści</w:t>
      </w:r>
      <w:r>
        <w:rPr>
          <w:i/>
          <w:iCs/>
          <w:lang w:val="es-ES_tradnl"/>
        </w:rPr>
        <w:t>ó</w:t>
      </w:r>
      <w:r>
        <w:rPr>
          <w:i/>
          <w:iCs/>
        </w:rPr>
        <w:t>wki do odbioru w kasie CK ZAMEK</w:t>
      </w:r>
      <w:r>
        <w:rPr>
          <w:b/>
          <w:bCs/>
        </w:rPr>
        <w:t xml:space="preserve"> </w:t>
      </w:r>
      <w:r>
        <w:rPr>
          <w:i/>
          <w:iCs/>
        </w:rPr>
        <w:t>od 27.10</w:t>
      </w:r>
      <w:r>
        <w:rPr>
          <w:rStyle w:val="tojvnm2t"/>
        </w:rPr>
        <w:t>.</w:t>
      </w:r>
      <w:r>
        <w:rPr>
          <w:rStyle w:val="tojvnm2t"/>
        </w:rPr>
        <w:br/>
        <w:t>goście: Dominika Kozłowska, Janina Ochojska, Tadeusz Sławek, prowadzenie: Piotr Śliwiński</w:t>
      </w:r>
      <w:r>
        <w:rPr>
          <w:rStyle w:val="tojvnm2t"/>
        </w:rPr>
        <w:br/>
      </w:r>
      <w:r>
        <w:rPr>
          <w:i/>
          <w:iCs/>
        </w:rPr>
        <w:t>Spotkanie tłumaczone na PJM oraz streamingowane na kanale CK ZAMEK i Zamek Czyta</w:t>
      </w:r>
    </w:p>
    <w:p w14:paraId="60F0A453" w14:textId="77777777" w:rsidR="00722281" w:rsidRDefault="00722281" w:rsidP="00F74B1A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0ADCDF1E" w14:textId="77777777" w:rsidR="002827AC" w:rsidRPr="002827AC" w:rsidRDefault="002827AC" w:rsidP="00F74B1A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2827AC">
        <w:rPr>
          <w:b/>
          <w:bCs/>
          <w:sz w:val="40"/>
          <w:szCs w:val="40"/>
          <w:u w:val="single"/>
        </w:rPr>
        <w:t>11.11.</w:t>
      </w:r>
    </w:p>
    <w:p w14:paraId="56684901" w14:textId="77777777" w:rsidR="00392B6F" w:rsidRDefault="00392B6F" w:rsidP="002827AC">
      <w:pPr>
        <w:spacing w:after="0" w:line="276" w:lineRule="auto"/>
        <w:rPr>
          <w:b/>
          <w:bCs/>
          <w:sz w:val="28"/>
          <w:szCs w:val="28"/>
          <w:lang w:val="de-DE"/>
        </w:rPr>
      </w:pPr>
    </w:p>
    <w:p w14:paraId="79C593A9" w14:textId="77777777" w:rsidR="00392B6F" w:rsidRDefault="00392B6F" w:rsidP="002827AC">
      <w:pPr>
        <w:spacing w:after="0" w:line="276" w:lineRule="auto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W ZAMKU</w:t>
      </w:r>
    </w:p>
    <w:p w14:paraId="2BBEB49B" w14:textId="77777777" w:rsidR="00603DEA" w:rsidRDefault="00603DEA" w:rsidP="00603DEA">
      <w:pPr>
        <w:spacing w:after="0" w:line="276" w:lineRule="auto"/>
        <w:rPr>
          <w:i/>
          <w:iCs/>
        </w:rPr>
      </w:pPr>
    </w:p>
    <w:p w14:paraId="4E235BAD" w14:textId="77777777" w:rsidR="00603DEA" w:rsidRDefault="00603DEA" w:rsidP="00603DEA">
      <w:pPr>
        <w:spacing w:after="0" w:line="276" w:lineRule="auto"/>
        <w:rPr>
          <w:i/>
          <w:iCs/>
        </w:rPr>
      </w:pPr>
      <w:r w:rsidRPr="00603DEA">
        <w:rPr>
          <w:rStyle w:val="tojvnm2t"/>
          <w:b/>
        </w:rPr>
        <w:t>g. 11-17</w:t>
      </w:r>
      <w:r w:rsidRPr="00603DEA">
        <w:rPr>
          <w:b/>
          <w:bCs/>
        </w:rPr>
        <w:t xml:space="preserve"> </w:t>
      </w:r>
      <w:r w:rsidRPr="00603DEA">
        <w:rPr>
          <w:b/>
        </w:rPr>
        <w:t>|</w:t>
      </w:r>
      <w:r>
        <w:t xml:space="preserve"> </w:t>
      </w:r>
      <w:r w:rsidRPr="00603DEA">
        <w:rPr>
          <w:bCs/>
        </w:rPr>
        <w:t>Punkt Szczepień Poznańskiego Ośrodka Specjalistycznych Usług Medycznych</w:t>
      </w:r>
      <w:r>
        <w:rPr>
          <w:b/>
          <w:bCs/>
        </w:rPr>
        <w:br/>
      </w:r>
      <w:r>
        <w:rPr>
          <w:i/>
          <w:iCs/>
        </w:rPr>
        <w:t>/Sala 127 (wejście klatką do Sceny Nowej)</w:t>
      </w:r>
    </w:p>
    <w:p w14:paraId="3D80CC9F" w14:textId="77777777" w:rsidR="00603DEA" w:rsidRPr="00F37CF4" w:rsidRDefault="001B0DE7" w:rsidP="00603DEA">
      <w:pPr>
        <w:spacing w:after="0" w:line="276" w:lineRule="auto"/>
        <w:rPr>
          <w:b/>
          <w:bCs/>
        </w:rPr>
      </w:pPr>
      <w:r w:rsidRPr="001B0DE7">
        <w:rPr>
          <w:rStyle w:val="tojvnm2t"/>
          <w:b/>
        </w:rPr>
        <w:t>g. 11.45</w:t>
      </w:r>
      <w:r w:rsidRPr="001B0DE7">
        <w:rPr>
          <w:b/>
        </w:rPr>
        <w:t xml:space="preserve"> |</w:t>
      </w:r>
      <w:r>
        <w:rPr>
          <w:b/>
          <w:bCs/>
        </w:rPr>
        <w:t xml:space="preserve"> </w:t>
      </w:r>
      <w:r w:rsidRPr="001B0DE7">
        <w:rPr>
          <w:bCs/>
          <w:lang w:val="de-DE"/>
        </w:rPr>
        <w:t>„</w:t>
      </w:r>
      <w:r w:rsidRPr="001B0DE7">
        <w:rPr>
          <w:bCs/>
        </w:rPr>
        <w:t>Ż</w:t>
      </w:r>
      <w:r w:rsidRPr="001B0DE7">
        <w:rPr>
          <w:bCs/>
          <w:lang w:val="de-DE"/>
        </w:rPr>
        <w:t>eby nie by</w:t>
      </w:r>
      <w:r w:rsidRPr="001B0DE7">
        <w:rPr>
          <w:bCs/>
        </w:rPr>
        <w:t>ł</w:t>
      </w:r>
      <w:r w:rsidRPr="001B0DE7">
        <w:rPr>
          <w:bCs/>
          <w:lang w:val="pt-PT"/>
        </w:rPr>
        <w:t xml:space="preserve">o </w:t>
      </w:r>
      <w:r w:rsidRPr="001B0DE7">
        <w:rPr>
          <w:bCs/>
        </w:rPr>
        <w:t>ś</w:t>
      </w:r>
      <w:r w:rsidRPr="001B0DE7">
        <w:rPr>
          <w:bCs/>
          <w:lang w:val="da-DK"/>
        </w:rPr>
        <w:t>lad</w:t>
      </w:r>
      <w:r w:rsidRPr="001B0DE7">
        <w:rPr>
          <w:bCs/>
        </w:rPr>
        <w:t>ó</w:t>
      </w:r>
      <w:r w:rsidRPr="001B0DE7">
        <w:rPr>
          <w:bCs/>
          <w:lang w:val="de-DE"/>
        </w:rPr>
        <w:t>w</w:t>
      </w:r>
      <w:r w:rsidRPr="001B0DE7">
        <w:rPr>
          <w:bCs/>
        </w:rPr>
        <w:t>”</w:t>
      </w:r>
      <w:r w:rsidRPr="001B0DE7">
        <w:rPr>
          <w:rStyle w:val="tojvnm2t"/>
        </w:rPr>
        <w:t>, reż</w:t>
      </w:r>
      <w:r>
        <w:rPr>
          <w:rStyle w:val="tojvnm2t"/>
        </w:rPr>
        <w:t>. Jan P. Matuszyński</w:t>
      </w:r>
      <w:r w:rsidRPr="00603DEA">
        <w:rPr>
          <w:b/>
          <w:iCs/>
        </w:rPr>
        <w:t xml:space="preserve"> </w:t>
      </w:r>
      <w:r>
        <w:rPr>
          <w:b/>
          <w:iCs/>
        </w:rPr>
        <w:br/>
      </w:r>
      <w:r w:rsidRPr="001B0DE7">
        <w:rPr>
          <w:i/>
          <w:iCs/>
        </w:rPr>
        <w:t xml:space="preserve">/Sala </w:t>
      </w:r>
      <w:r>
        <w:rPr>
          <w:i/>
          <w:iCs/>
        </w:rPr>
        <w:t xml:space="preserve">Kinowa, bilety: 12 zł </w:t>
      </w:r>
      <w:r>
        <w:rPr>
          <w:b/>
          <w:iCs/>
        </w:rPr>
        <w:br/>
      </w:r>
      <w:r w:rsidR="00603DEA" w:rsidRPr="00603DEA">
        <w:rPr>
          <w:b/>
          <w:iCs/>
        </w:rPr>
        <w:t>g. 12-14 |</w:t>
      </w:r>
      <w:r w:rsidR="00603DEA">
        <w:rPr>
          <w:iCs/>
        </w:rPr>
        <w:t xml:space="preserve"> </w:t>
      </w:r>
      <w:r w:rsidR="00603DEA" w:rsidRPr="00603DEA">
        <w:rPr>
          <w:bCs/>
        </w:rPr>
        <w:t>Wolność na miarę, czyli upcyklingowe warsztaty szycia zeszytów</w:t>
      </w:r>
      <w:r w:rsidR="00603DEA">
        <w:rPr>
          <w:b/>
          <w:bCs/>
        </w:rPr>
        <w:t xml:space="preserve"> </w:t>
      </w:r>
      <w:r w:rsidR="00603DEA" w:rsidRPr="00603DEA">
        <w:rPr>
          <w:bCs/>
        </w:rPr>
        <w:t>(</w:t>
      </w:r>
      <w:r w:rsidR="00603DEA" w:rsidRPr="00603DEA">
        <w:t>Rada Osiedla Stare Miasto)</w:t>
      </w:r>
      <w:r w:rsidR="00603DEA" w:rsidRPr="00F37CF4">
        <w:rPr>
          <w:i/>
          <w:iCs/>
        </w:rPr>
        <w:br/>
      </w:r>
      <w:r w:rsidR="00603DEA">
        <w:rPr>
          <w:i/>
          <w:iCs/>
        </w:rPr>
        <w:t>/Hol Wielki, wstęp wolny</w:t>
      </w:r>
      <w:r w:rsidR="00603DEA">
        <w:rPr>
          <w:b/>
          <w:bCs/>
        </w:rPr>
        <w:br/>
      </w:r>
      <w:r w:rsidRPr="001B0DE7">
        <w:rPr>
          <w:rStyle w:val="tojvnm2t"/>
          <w:b/>
        </w:rPr>
        <w:t>g. 14.45</w:t>
      </w:r>
      <w:r w:rsidRPr="001B0DE7">
        <w:rPr>
          <w:b/>
        </w:rPr>
        <w:t xml:space="preserve"> |</w:t>
      </w:r>
      <w:r>
        <w:rPr>
          <w:b/>
          <w:bCs/>
          <w:lang w:val="de-DE"/>
        </w:rPr>
        <w:t xml:space="preserve"> </w:t>
      </w:r>
      <w:r w:rsidRPr="001B0DE7">
        <w:rPr>
          <w:bCs/>
          <w:lang w:val="de-DE"/>
        </w:rPr>
        <w:t>„Wesele</w:t>
      </w:r>
      <w:r w:rsidRPr="001B0DE7">
        <w:rPr>
          <w:bCs/>
        </w:rPr>
        <w:t>”</w:t>
      </w:r>
      <w:r w:rsidRPr="001B0DE7">
        <w:rPr>
          <w:rStyle w:val="tojvnm2t"/>
        </w:rPr>
        <w:t>,</w:t>
      </w:r>
      <w:r>
        <w:rPr>
          <w:rStyle w:val="tojvnm2t"/>
        </w:rPr>
        <w:t xml:space="preserve"> reż. Wojciech Smarzowski</w:t>
      </w:r>
      <w:r>
        <w:rPr>
          <w:rStyle w:val="tojvnm2t"/>
        </w:rPr>
        <w:br/>
      </w:r>
      <w:r w:rsidRPr="001B0DE7">
        <w:rPr>
          <w:i/>
          <w:iCs/>
        </w:rPr>
        <w:t xml:space="preserve">/Sala </w:t>
      </w:r>
      <w:r>
        <w:rPr>
          <w:i/>
          <w:iCs/>
        </w:rPr>
        <w:t>Kinowa, bilety: 12 zł</w:t>
      </w:r>
      <w:r w:rsidRPr="00603DEA">
        <w:rPr>
          <w:rStyle w:val="tojvnm2t"/>
          <w:b/>
        </w:rPr>
        <w:t xml:space="preserve"> </w:t>
      </w:r>
      <w:r>
        <w:rPr>
          <w:rStyle w:val="tojvnm2t"/>
          <w:b/>
        </w:rPr>
        <w:br/>
      </w:r>
      <w:r w:rsidR="00603DEA" w:rsidRPr="00603DEA">
        <w:rPr>
          <w:rStyle w:val="tojvnm2t"/>
          <w:b/>
        </w:rPr>
        <w:t>g. 15</w:t>
      </w:r>
      <w:r w:rsidR="00603DEA" w:rsidRPr="00603DEA">
        <w:rPr>
          <w:b/>
          <w:bCs/>
        </w:rPr>
        <w:t xml:space="preserve"> </w:t>
      </w:r>
      <w:r w:rsidR="00603DEA" w:rsidRPr="00603DEA">
        <w:rPr>
          <w:b/>
        </w:rPr>
        <w:t>|</w:t>
      </w:r>
      <w:r w:rsidR="00603DEA">
        <w:rPr>
          <w:b/>
          <w:bCs/>
        </w:rPr>
        <w:t xml:space="preserve"> </w:t>
      </w:r>
      <w:r w:rsidR="00603DEA" w:rsidRPr="00603DEA">
        <w:rPr>
          <w:bCs/>
        </w:rPr>
        <w:t>„Soul Settlement”, reż. Hille Norden</w:t>
      </w:r>
      <w:bookmarkStart w:id="0" w:name="_GoBack"/>
      <w:bookmarkEnd w:id="0"/>
      <w:r w:rsidR="00603DEA">
        <w:rPr>
          <w:rtl/>
        </w:rPr>
        <w:br/>
      </w:r>
      <w:r w:rsidR="00603DEA">
        <w:rPr>
          <w:i/>
          <w:iCs/>
        </w:rPr>
        <w:t>/Sala Wielka, bilety: 5 zł</w:t>
      </w:r>
      <w:r w:rsidR="00603DEA">
        <w:br/>
      </w:r>
      <w:r w:rsidRPr="00797552">
        <w:rPr>
          <w:rStyle w:val="tojvnm2t"/>
          <w:b/>
        </w:rPr>
        <w:t>g. 16.45</w:t>
      </w:r>
      <w:r>
        <w:t xml:space="preserve"> </w:t>
      </w:r>
      <w:r w:rsidRPr="00797552">
        <w:rPr>
          <w:b/>
        </w:rPr>
        <w:t>|</w:t>
      </w:r>
      <w:r>
        <w:rPr>
          <w:b/>
          <w:bCs/>
        </w:rPr>
        <w:t xml:space="preserve"> </w:t>
      </w:r>
      <w:r w:rsidRPr="001B0DE7">
        <w:rPr>
          <w:bCs/>
        </w:rPr>
        <w:t>„Moje wspaniałe życie”</w:t>
      </w:r>
      <w:r w:rsidRPr="001B0DE7">
        <w:rPr>
          <w:rStyle w:val="tojvnm2t"/>
        </w:rPr>
        <w:t xml:space="preserve">, </w:t>
      </w:r>
      <w:r>
        <w:rPr>
          <w:rStyle w:val="tojvnm2t"/>
        </w:rPr>
        <w:t>reż. Łukasz Grzegorzek</w:t>
      </w:r>
      <w:r w:rsidRPr="00603DEA">
        <w:rPr>
          <w:rStyle w:val="tojvnm2t"/>
          <w:b/>
        </w:rPr>
        <w:t xml:space="preserve"> </w:t>
      </w:r>
      <w:r>
        <w:rPr>
          <w:rStyle w:val="tojvnm2t"/>
          <w:b/>
        </w:rPr>
        <w:br/>
      </w:r>
      <w:r w:rsidRPr="001B0DE7">
        <w:rPr>
          <w:i/>
          <w:iCs/>
        </w:rPr>
        <w:t xml:space="preserve">/Sala </w:t>
      </w:r>
      <w:r>
        <w:rPr>
          <w:i/>
          <w:iCs/>
        </w:rPr>
        <w:t>Kinowa, bilety: 12 zł</w:t>
      </w:r>
      <w:r>
        <w:rPr>
          <w:rStyle w:val="tojvnm2t"/>
          <w:b/>
        </w:rPr>
        <w:br/>
      </w:r>
      <w:r w:rsidR="00603DEA" w:rsidRPr="00603DEA">
        <w:rPr>
          <w:rStyle w:val="tojvnm2t"/>
          <w:b/>
        </w:rPr>
        <w:t>g. 18</w:t>
      </w:r>
      <w:r w:rsidR="00603DEA" w:rsidRPr="00603DEA">
        <w:rPr>
          <w:b/>
          <w:bCs/>
        </w:rPr>
        <w:t xml:space="preserve"> </w:t>
      </w:r>
      <w:r w:rsidR="00603DEA" w:rsidRPr="00603DEA">
        <w:rPr>
          <w:b/>
        </w:rPr>
        <w:t>|</w:t>
      </w:r>
      <w:r w:rsidR="00603DEA">
        <w:rPr>
          <w:b/>
          <w:bCs/>
        </w:rPr>
        <w:t xml:space="preserve"> </w:t>
      </w:r>
      <w:r w:rsidR="00603DEA" w:rsidRPr="00603DEA">
        <w:rPr>
          <w:bCs/>
        </w:rPr>
        <w:t xml:space="preserve">„Co się z nami dzieje?” </w:t>
      </w:r>
      <w:r w:rsidR="00603DEA">
        <w:t xml:space="preserve">– </w:t>
      </w:r>
      <w:r w:rsidR="00603DEA">
        <w:rPr>
          <w:lang w:val="es-ES_tradnl"/>
        </w:rPr>
        <w:t>debata II</w:t>
      </w:r>
      <w:r w:rsidR="00603DEA">
        <w:rPr>
          <w:rStyle w:val="tojvnm2t"/>
        </w:rPr>
        <w:br/>
        <w:t>goś</w:t>
      </w:r>
      <w:r w:rsidR="00603DEA">
        <w:rPr>
          <w:rStyle w:val="tojvnm2t"/>
          <w:lang w:val="it-IT"/>
        </w:rPr>
        <w:t>cie: Elmi Abdi, Anna D</w:t>
      </w:r>
      <w:r w:rsidR="00603DEA">
        <w:rPr>
          <w:rStyle w:val="tojvnm2t"/>
        </w:rPr>
        <w:t>ąbrowska, Maciej Moskwa, prowadzenie: Dorota Borodaj</w:t>
      </w:r>
      <w:r w:rsidR="00603DEA">
        <w:rPr>
          <w:rStyle w:val="tojvnm2t"/>
        </w:rPr>
        <w:br/>
      </w:r>
      <w:r w:rsidR="00603DEA">
        <w:rPr>
          <w:i/>
          <w:iCs/>
        </w:rPr>
        <w:t>Spotkanie tłumaczone na PJM oraz streamingowane na kanale CK ZAMEK i Zamek Czyta</w:t>
      </w:r>
    </w:p>
    <w:p w14:paraId="1136C243" w14:textId="77777777" w:rsidR="00603DEA" w:rsidRDefault="00603DEA" w:rsidP="00603DEA">
      <w:pPr>
        <w:spacing w:after="0" w:line="240" w:lineRule="auto"/>
        <w:rPr>
          <w:b/>
          <w:bCs/>
        </w:rPr>
      </w:pPr>
      <w:r>
        <w:rPr>
          <w:i/>
          <w:iCs/>
        </w:rPr>
        <w:t>/Sala Wielka, bezpłatne wejści</w:t>
      </w:r>
      <w:r>
        <w:rPr>
          <w:i/>
          <w:iCs/>
          <w:lang w:val="es-ES_tradnl"/>
        </w:rPr>
        <w:t>ó</w:t>
      </w:r>
      <w:r>
        <w:rPr>
          <w:i/>
          <w:iCs/>
        </w:rPr>
        <w:t>wki do odbioru w kasie CK ZAMEK</w:t>
      </w:r>
      <w:r>
        <w:rPr>
          <w:b/>
          <w:bCs/>
        </w:rPr>
        <w:t xml:space="preserve"> </w:t>
      </w:r>
      <w:r>
        <w:rPr>
          <w:i/>
          <w:iCs/>
        </w:rPr>
        <w:t>od 27.10</w:t>
      </w:r>
      <w:r>
        <w:t>.</w:t>
      </w:r>
    </w:p>
    <w:p w14:paraId="7CC7374A" w14:textId="77777777" w:rsidR="00392B6F" w:rsidRDefault="001B0DE7" w:rsidP="002827AC">
      <w:pPr>
        <w:spacing w:after="0" w:line="276" w:lineRule="auto"/>
        <w:rPr>
          <w:b/>
          <w:bCs/>
          <w:sz w:val="28"/>
          <w:szCs w:val="28"/>
          <w:lang w:val="de-DE"/>
        </w:rPr>
      </w:pPr>
      <w:r w:rsidRPr="001B0DE7">
        <w:rPr>
          <w:rStyle w:val="tojvnm2t"/>
          <w:b/>
        </w:rPr>
        <w:t>g. 18.45</w:t>
      </w:r>
      <w:r w:rsidRPr="001B0DE7">
        <w:rPr>
          <w:b/>
          <w:bCs/>
        </w:rPr>
        <w:t xml:space="preserve"> </w:t>
      </w:r>
      <w:r w:rsidRPr="001B0DE7">
        <w:rPr>
          <w:b/>
        </w:rPr>
        <w:t>|</w:t>
      </w:r>
      <w:r>
        <w:rPr>
          <w:b/>
          <w:bCs/>
          <w:lang w:val="de-DE"/>
        </w:rPr>
        <w:t xml:space="preserve"> </w:t>
      </w:r>
      <w:r w:rsidRPr="001B0DE7">
        <w:rPr>
          <w:bCs/>
          <w:lang w:val="de-DE"/>
        </w:rPr>
        <w:t>„Wszystkie nasze strachy</w:t>
      </w:r>
      <w:r w:rsidRPr="001B0DE7">
        <w:rPr>
          <w:bCs/>
        </w:rPr>
        <w:t>”</w:t>
      </w:r>
      <w:r w:rsidRPr="001B0DE7">
        <w:rPr>
          <w:rStyle w:val="tojvnm2t"/>
        </w:rPr>
        <w:t>,</w:t>
      </w:r>
      <w:r>
        <w:rPr>
          <w:rStyle w:val="tojvnm2t"/>
        </w:rPr>
        <w:t xml:space="preserve"> reż. Łukasz Ronduda, Łukasz Gutt</w:t>
      </w:r>
      <w:r>
        <w:rPr>
          <w:rStyle w:val="tojvnm2t"/>
        </w:rPr>
        <w:br/>
      </w:r>
      <w:r w:rsidRPr="001B0DE7">
        <w:rPr>
          <w:i/>
          <w:iCs/>
        </w:rPr>
        <w:t xml:space="preserve">/Sala </w:t>
      </w:r>
      <w:r>
        <w:rPr>
          <w:i/>
          <w:iCs/>
        </w:rPr>
        <w:t>Kinowa, bilety: 12 zł</w:t>
      </w:r>
    </w:p>
    <w:p w14:paraId="01A0FF82" w14:textId="29D9773B" w:rsidR="002827AC" w:rsidRDefault="002827AC" w:rsidP="002827AC">
      <w:pPr>
        <w:spacing w:after="0" w:line="276" w:lineRule="auto"/>
        <w:rPr>
          <w:rFonts w:cs="Calibri"/>
          <w:i/>
          <w:iCs/>
        </w:rPr>
      </w:pPr>
      <w:r>
        <w:rPr>
          <w:b/>
          <w:bCs/>
          <w:sz w:val="28"/>
          <w:szCs w:val="28"/>
          <w:lang w:val="de-DE"/>
        </w:rPr>
        <w:br/>
      </w:r>
      <w:r w:rsidR="00312906">
        <w:rPr>
          <w:b/>
          <w:bCs/>
          <w:sz w:val="28"/>
          <w:szCs w:val="28"/>
          <w:lang w:val="de-DE"/>
        </w:rPr>
        <w:t>PRZED ZAMKIEM</w:t>
      </w:r>
      <w:r w:rsidR="00312906">
        <w:rPr>
          <w:b/>
          <w:bCs/>
          <w:sz w:val="28"/>
          <w:szCs w:val="28"/>
        </w:rPr>
        <w:br/>
      </w:r>
      <w:r w:rsidR="00312906">
        <w:rPr>
          <w:i/>
          <w:iCs/>
        </w:rPr>
        <w:t>parking i przed wejściem A</w:t>
      </w:r>
      <w:r w:rsidR="00312906">
        <w:rPr>
          <w:b/>
          <w:bCs/>
          <w:sz w:val="28"/>
          <w:szCs w:val="28"/>
        </w:rPr>
        <w:br/>
      </w:r>
      <w:r w:rsidR="00312906">
        <w:rPr>
          <w:b/>
          <w:bCs/>
        </w:rPr>
        <w:br/>
      </w:r>
      <w:r w:rsidR="00312906" w:rsidRPr="00420270">
        <w:rPr>
          <w:rStyle w:val="tojvnm2t"/>
          <w:b/>
        </w:rPr>
        <w:t>g. 10-20</w:t>
      </w:r>
      <w:r w:rsidR="00312906" w:rsidRPr="00420270">
        <w:rPr>
          <w:b/>
          <w:bCs/>
        </w:rPr>
        <w:t xml:space="preserve"> </w:t>
      </w:r>
      <w:r w:rsidR="00312906" w:rsidRPr="00420270">
        <w:rPr>
          <w:b/>
        </w:rPr>
        <w:t>|</w:t>
      </w:r>
      <w:r w:rsidR="00312906">
        <w:rPr>
          <w:b/>
          <w:bCs/>
        </w:rPr>
        <w:t xml:space="preserve"> </w:t>
      </w:r>
      <w:r w:rsidR="00312906" w:rsidRPr="00C61612">
        <w:rPr>
          <w:bCs/>
        </w:rPr>
        <w:t>Kiermasz Świę</w:t>
      </w:r>
      <w:r w:rsidR="00312906" w:rsidRPr="00C61612">
        <w:rPr>
          <w:bCs/>
          <w:lang w:val="it-IT"/>
        </w:rPr>
        <w:t>tomarci</w:t>
      </w:r>
      <w:r w:rsidR="00312906" w:rsidRPr="00C61612">
        <w:rPr>
          <w:bCs/>
        </w:rPr>
        <w:t>ński</w:t>
      </w:r>
      <w:r w:rsidR="00312906">
        <w:rPr>
          <w:rStyle w:val="tojvnm2t"/>
        </w:rPr>
        <w:br/>
      </w:r>
      <w:r w:rsidR="00312906" w:rsidRPr="00420270">
        <w:rPr>
          <w:rStyle w:val="tojvnm2t"/>
          <w:b/>
        </w:rPr>
        <w:t>g. 16-18</w:t>
      </w:r>
      <w:r w:rsidR="00312906" w:rsidRPr="00420270">
        <w:rPr>
          <w:b/>
        </w:rPr>
        <w:t xml:space="preserve"> |</w:t>
      </w:r>
      <w:r w:rsidR="00312906">
        <w:t xml:space="preserve"> </w:t>
      </w:r>
      <w:r w:rsidR="00312906" w:rsidRPr="002827AC">
        <w:rPr>
          <w:bCs/>
        </w:rPr>
        <w:t>Sety DJ-</w:t>
      </w:r>
      <w:r w:rsidR="00312906" w:rsidRPr="002827AC">
        <w:rPr>
          <w:bCs/>
          <w:lang w:val="es-ES_tradnl"/>
        </w:rPr>
        <w:t>ó</w:t>
      </w:r>
      <w:r w:rsidR="00312906" w:rsidRPr="002827AC">
        <w:rPr>
          <w:bCs/>
        </w:rPr>
        <w:t>w seniorek i senior</w:t>
      </w:r>
      <w:r w:rsidR="00312906" w:rsidRPr="002827AC">
        <w:rPr>
          <w:bCs/>
          <w:lang w:val="es-ES_tradnl"/>
        </w:rPr>
        <w:t>ó</w:t>
      </w:r>
      <w:r w:rsidR="00312906" w:rsidRPr="002827AC">
        <w:rPr>
          <w:bCs/>
        </w:rPr>
        <w:t>w</w:t>
      </w:r>
      <w:r>
        <w:rPr>
          <w:b/>
          <w:bCs/>
        </w:rPr>
        <w:br/>
      </w:r>
      <w:r w:rsidR="00BB6431" w:rsidRPr="00420270">
        <w:rPr>
          <w:rStyle w:val="tojvnm2t"/>
          <w:rFonts w:cs="Calibri"/>
          <w:b/>
        </w:rPr>
        <w:lastRenderedPageBreak/>
        <w:t>g. 10-</w:t>
      </w:r>
      <w:r w:rsidR="000E4CB5" w:rsidRPr="00420270">
        <w:rPr>
          <w:rStyle w:val="tojvnm2t"/>
          <w:rFonts w:cs="Calibri"/>
          <w:b/>
        </w:rPr>
        <w:t>18 |</w:t>
      </w:r>
      <w:r w:rsidR="000E4CB5" w:rsidRPr="000E4CB5">
        <w:rPr>
          <w:rStyle w:val="tojvnm2t"/>
          <w:rFonts w:cs="Calibri"/>
        </w:rPr>
        <w:t xml:space="preserve"> </w:t>
      </w:r>
      <w:r w:rsidR="000E4CB5" w:rsidRPr="000E4CB5">
        <w:rPr>
          <w:rFonts w:cs="Calibri"/>
        </w:rPr>
        <w:t xml:space="preserve">Fundacja Pomocy Wzajemnej </w:t>
      </w:r>
      <w:r w:rsidR="000E4CB5">
        <w:rPr>
          <w:rFonts w:cs="Calibri"/>
        </w:rPr>
        <w:t>„</w:t>
      </w:r>
      <w:r w:rsidR="000E4CB5" w:rsidRPr="000E4CB5">
        <w:rPr>
          <w:rFonts w:cs="Calibri"/>
        </w:rPr>
        <w:t>Barka</w:t>
      </w:r>
      <w:r w:rsidR="000E4CB5">
        <w:rPr>
          <w:rFonts w:cs="Calibri"/>
        </w:rPr>
        <w:t>”</w:t>
      </w:r>
      <w:r w:rsidR="000E4CB5" w:rsidRPr="000E4CB5">
        <w:rPr>
          <w:rFonts w:cs="Calibri"/>
        </w:rPr>
        <w:br/>
      </w:r>
      <w:r w:rsidR="00312906" w:rsidRPr="00420270">
        <w:rPr>
          <w:rStyle w:val="tojvnm2t"/>
          <w:rFonts w:cs="Calibri"/>
          <w:b/>
        </w:rPr>
        <w:t>g. 11-13 |</w:t>
      </w:r>
      <w:r w:rsidR="00312906" w:rsidRPr="000E4CB5">
        <w:rPr>
          <w:rFonts w:cs="Calibri"/>
          <w:i/>
          <w:iCs/>
        </w:rPr>
        <w:t xml:space="preserve"> </w:t>
      </w:r>
      <w:r w:rsidR="00312906" w:rsidRPr="000E4CB5">
        <w:rPr>
          <w:rFonts w:cs="Calibri"/>
        </w:rPr>
        <w:t>Spotkanie z</w:t>
      </w:r>
      <w:r w:rsidR="00312906" w:rsidRPr="000E4CB5">
        <w:rPr>
          <w:rStyle w:val="tojvnm2t"/>
          <w:rFonts w:cs="Calibri"/>
        </w:rPr>
        <w:t xml:space="preserve"> </w:t>
      </w:r>
      <w:r w:rsidR="00312906" w:rsidRPr="000E4CB5">
        <w:rPr>
          <w:rFonts w:cs="Calibri"/>
          <w:lang w:val="es-ES_tradnl"/>
        </w:rPr>
        <w:t>Much</w:t>
      </w:r>
      <w:r w:rsidR="00312906" w:rsidRPr="000E4CB5">
        <w:rPr>
          <w:rFonts w:cs="Calibri"/>
        </w:rPr>
        <w:t xml:space="preserve">ą Zamkową </w:t>
      </w:r>
      <w:r w:rsidR="000E4CB5">
        <w:rPr>
          <w:rFonts w:cs="Calibri"/>
        </w:rPr>
        <w:br/>
      </w:r>
      <w:r w:rsidR="00312906" w:rsidRPr="00420270">
        <w:rPr>
          <w:rStyle w:val="tojvnm2t"/>
          <w:rFonts w:cs="Calibri"/>
          <w:b/>
        </w:rPr>
        <w:t>g. 11-17 |</w:t>
      </w:r>
      <w:r w:rsidR="00312906" w:rsidRPr="00420270">
        <w:rPr>
          <w:rFonts w:cs="Calibri"/>
          <w:b/>
          <w:i/>
          <w:iCs/>
        </w:rPr>
        <w:t xml:space="preserve"> </w:t>
      </w:r>
      <w:r w:rsidR="00B80DE4">
        <w:rPr>
          <w:rFonts w:cs="Calibri"/>
        </w:rPr>
        <w:t>Punkt S</w:t>
      </w:r>
      <w:r w:rsidR="00312906" w:rsidRPr="000E4CB5">
        <w:rPr>
          <w:rFonts w:cs="Calibri"/>
        </w:rPr>
        <w:t>zczepień Poznańskiego Ośrodka Specjalistycznych Usług Medycznych</w:t>
      </w:r>
      <w:r w:rsidR="00312906" w:rsidRPr="000E4CB5">
        <w:rPr>
          <w:rStyle w:val="tojvnm2t"/>
          <w:rFonts w:cs="Calibri"/>
        </w:rPr>
        <w:t xml:space="preserve"> </w:t>
      </w:r>
      <w:r w:rsidR="00312906" w:rsidRPr="000E4CB5">
        <w:rPr>
          <w:rStyle w:val="tojvnm2t"/>
          <w:rFonts w:cs="Calibri"/>
        </w:rPr>
        <w:br/>
      </w:r>
      <w:r w:rsidR="00312906" w:rsidRPr="00420270">
        <w:rPr>
          <w:rStyle w:val="tojvnm2t"/>
          <w:rFonts w:cs="Calibri"/>
          <w:b/>
        </w:rPr>
        <w:t>g. 13</w:t>
      </w:r>
      <w:r w:rsidR="00312906" w:rsidRPr="00420270">
        <w:rPr>
          <w:rFonts w:cs="Calibri"/>
          <w:b/>
          <w:color w:val="FF0000"/>
          <w:u w:color="FF0000"/>
        </w:rPr>
        <w:t xml:space="preserve"> </w:t>
      </w:r>
      <w:r w:rsidR="00312906" w:rsidRPr="00420270">
        <w:rPr>
          <w:rStyle w:val="tojvnm2t"/>
          <w:rFonts w:cs="Calibri"/>
          <w:b/>
        </w:rPr>
        <w:t>|</w:t>
      </w:r>
      <w:r w:rsidR="00312906" w:rsidRPr="000E4CB5">
        <w:rPr>
          <w:rFonts w:cs="Calibri"/>
          <w:color w:val="FF0000"/>
          <w:u w:color="FF0000"/>
        </w:rPr>
        <w:t xml:space="preserve"> </w:t>
      </w:r>
      <w:r w:rsidR="00312906" w:rsidRPr="000E4CB5">
        <w:rPr>
          <w:rFonts w:cs="Calibri"/>
        </w:rPr>
        <w:t>Spektakl „Misja Poznań – gdzie są kozioł</w:t>
      </w:r>
      <w:r w:rsidR="00312906" w:rsidRPr="000E4CB5">
        <w:rPr>
          <w:rFonts w:cs="Calibri"/>
          <w:lang w:val="zh-TW" w:eastAsia="zh-TW"/>
        </w:rPr>
        <w:t>ki?</w:t>
      </w:r>
      <w:r w:rsidR="00946EB8">
        <w:rPr>
          <w:rFonts w:cs="Calibri"/>
        </w:rPr>
        <w:t>”</w:t>
      </w:r>
      <w:r w:rsidR="00312906" w:rsidRPr="00946EB8">
        <w:rPr>
          <w:rFonts w:cs="Calibri"/>
          <w:iCs/>
        </w:rPr>
        <w:t>Teatr</w:t>
      </w:r>
      <w:r w:rsidR="00E0306F">
        <w:rPr>
          <w:rFonts w:cs="Calibri"/>
          <w:iCs/>
        </w:rPr>
        <w:t>u</w:t>
      </w:r>
      <w:r w:rsidR="00312906" w:rsidRPr="00946EB8">
        <w:rPr>
          <w:rFonts w:cs="Calibri"/>
          <w:iCs/>
        </w:rPr>
        <w:t xml:space="preserve"> Animacji</w:t>
      </w:r>
      <w:r>
        <w:rPr>
          <w:rFonts w:cs="Calibri"/>
          <w:b/>
          <w:i/>
          <w:iCs/>
        </w:rPr>
        <w:br/>
      </w:r>
    </w:p>
    <w:p w14:paraId="1876C7D1" w14:textId="77777777" w:rsidR="00C61612" w:rsidRPr="00312906" w:rsidRDefault="00C61612" w:rsidP="00C61612">
      <w:pPr>
        <w:pStyle w:val="HTML-wstpniesformatowany"/>
        <w:rPr>
          <w:rFonts w:ascii="Calibri" w:hAnsi="Calibri" w:cs="Calibri"/>
          <w:b/>
          <w:sz w:val="22"/>
          <w:szCs w:val="22"/>
        </w:rPr>
      </w:pPr>
      <w:r w:rsidRPr="000E4CB5">
        <w:rPr>
          <w:rFonts w:ascii="Calibri" w:hAnsi="Calibri" w:cs="Calibri"/>
          <w:b/>
          <w:bCs/>
          <w:sz w:val="28"/>
          <w:szCs w:val="22"/>
          <w:lang w:val="pt-PT"/>
        </w:rPr>
        <w:t xml:space="preserve">NA </w:t>
      </w:r>
      <w:r w:rsidRPr="000E4CB5">
        <w:rPr>
          <w:rFonts w:ascii="Calibri" w:hAnsi="Calibri" w:cs="Calibri"/>
          <w:b/>
          <w:bCs/>
          <w:sz w:val="28"/>
          <w:szCs w:val="22"/>
        </w:rPr>
        <w:t>Ś</w:t>
      </w:r>
      <w:r w:rsidRPr="000E4CB5">
        <w:rPr>
          <w:rFonts w:ascii="Calibri" w:hAnsi="Calibri" w:cs="Calibri"/>
          <w:b/>
          <w:bCs/>
          <w:sz w:val="28"/>
          <w:szCs w:val="22"/>
          <w:lang w:val="en-US"/>
        </w:rPr>
        <w:t>WI</w:t>
      </w:r>
      <w:r w:rsidRPr="000E4CB5">
        <w:rPr>
          <w:rFonts w:ascii="Calibri" w:hAnsi="Calibri" w:cs="Calibri"/>
          <w:b/>
          <w:bCs/>
          <w:sz w:val="28"/>
          <w:szCs w:val="22"/>
        </w:rPr>
        <w:t>ĘTYM MARCINIE</w:t>
      </w:r>
      <w:r w:rsidRPr="000E4CB5">
        <w:rPr>
          <w:rFonts w:ascii="Calibri" w:hAnsi="Calibri" w:cs="Calibri"/>
          <w:b/>
          <w:bCs/>
          <w:sz w:val="24"/>
          <w:szCs w:val="22"/>
        </w:rPr>
        <w:br/>
      </w:r>
      <w:r w:rsidRPr="00312906">
        <w:rPr>
          <w:rFonts w:ascii="Calibri" w:hAnsi="Calibri" w:cs="Calibri"/>
          <w:i/>
          <w:iCs/>
          <w:sz w:val="22"/>
          <w:szCs w:val="22"/>
        </w:rPr>
        <w:t>ul. Św. Marcin (pomiędzy ul. Ratajczaka i Gwarną oraz ul. Kantaka)</w:t>
      </w:r>
      <w:r w:rsidRPr="00312906">
        <w:rPr>
          <w:rFonts w:ascii="Calibri" w:hAnsi="Calibri" w:cs="Calibri"/>
          <w:b/>
          <w:bCs/>
          <w:sz w:val="22"/>
          <w:szCs w:val="22"/>
        </w:rPr>
        <w:br/>
      </w:r>
      <w:r w:rsidRPr="00312906">
        <w:rPr>
          <w:rFonts w:ascii="Calibri" w:hAnsi="Calibri" w:cs="Calibri"/>
          <w:b/>
          <w:bCs/>
          <w:sz w:val="22"/>
          <w:szCs w:val="22"/>
        </w:rPr>
        <w:br/>
        <w:t>DOBROczynię</w:t>
      </w:r>
      <w:r w:rsidRPr="00312906">
        <w:rPr>
          <w:rFonts w:ascii="Calibri" w:hAnsi="Calibri" w:cs="Calibri"/>
          <w:b/>
          <w:bCs/>
          <w:sz w:val="22"/>
          <w:szCs w:val="22"/>
        </w:rPr>
        <w:br/>
      </w:r>
      <w:r w:rsidRPr="00420270">
        <w:rPr>
          <w:rStyle w:val="tojvnm2t"/>
          <w:rFonts w:ascii="Calibri" w:hAnsi="Calibri" w:cs="Calibri"/>
          <w:b/>
          <w:sz w:val="22"/>
          <w:szCs w:val="22"/>
        </w:rPr>
        <w:t>g. 11-15 |</w:t>
      </w:r>
      <w:r w:rsidRPr="00C61612">
        <w:rPr>
          <w:rFonts w:ascii="Calibri" w:hAnsi="Calibri" w:cs="Calibri"/>
          <w:bCs/>
          <w:sz w:val="22"/>
          <w:szCs w:val="22"/>
        </w:rPr>
        <w:t xml:space="preserve"> Poznańska Garażówka </w:t>
      </w:r>
      <w:r w:rsidRPr="00C61612">
        <w:rPr>
          <w:rFonts w:ascii="Calibri" w:hAnsi="Calibri" w:cs="Calibri"/>
          <w:bCs/>
          <w:sz w:val="22"/>
          <w:szCs w:val="22"/>
        </w:rPr>
        <w:br/>
      </w:r>
      <w:r w:rsidRPr="00420270">
        <w:rPr>
          <w:rStyle w:val="tojvnm2t"/>
          <w:rFonts w:ascii="Calibri" w:hAnsi="Calibri" w:cs="Calibri"/>
          <w:b/>
          <w:sz w:val="22"/>
          <w:szCs w:val="22"/>
        </w:rPr>
        <w:t>g. 11-16 |</w:t>
      </w:r>
      <w:r w:rsidRPr="00C61612">
        <w:rPr>
          <w:rStyle w:val="tojvnm2t"/>
          <w:rFonts w:ascii="Calibri" w:hAnsi="Calibri" w:cs="Calibri"/>
          <w:sz w:val="22"/>
          <w:szCs w:val="22"/>
        </w:rPr>
        <w:t xml:space="preserve"> </w:t>
      </w:r>
      <w:r w:rsidRPr="00C61612">
        <w:rPr>
          <w:rFonts w:ascii="Calibri" w:hAnsi="Calibri" w:cs="Calibri"/>
          <w:bCs/>
          <w:sz w:val="22"/>
          <w:szCs w:val="22"/>
        </w:rPr>
        <w:t>Po-Dzielnia – Centrum Ekonomii Współdzielenia działają</w:t>
      </w:r>
      <w:r w:rsidRPr="00C61612">
        <w:rPr>
          <w:rFonts w:ascii="Calibri" w:hAnsi="Calibri" w:cs="Calibri"/>
          <w:bCs/>
          <w:sz w:val="22"/>
          <w:szCs w:val="22"/>
          <w:lang w:val="nl-NL"/>
        </w:rPr>
        <w:t>ce wed</w:t>
      </w:r>
      <w:r w:rsidRPr="00C61612">
        <w:rPr>
          <w:rFonts w:ascii="Calibri" w:hAnsi="Calibri" w:cs="Calibri"/>
          <w:bCs/>
          <w:sz w:val="22"/>
          <w:szCs w:val="22"/>
        </w:rPr>
        <w:t xml:space="preserve">ług reguły „Przynieś zbędne rzeczy, potrzebne weź </w:t>
      </w:r>
      <w:r w:rsidRPr="00C61612">
        <w:rPr>
          <w:rFonts w:ascii="Calibri" w:hAnsi="Calibri" w:cs="Calibri"/>
          <w:bCs/>
          <w:sz w:val="22"/>
          <w:szCs w:val="22"/>
          <w:lang w:val="it-IT"/>
        </w:rPr>
        <w:t>za darmo</w:t>
      </w:r>
      <w:r w:rsidRPr="00C61612">
        <w:rPr>
          <w:rFonts w:ascii="Calibri" w:hAnsi="Calibri" w:cs="Calibri"/>
          <w:bCs/>
          <w:sz w:val="22"/>
          <w:szCs w:val="22"/>
        </w:rPr>
        <w:t>”</w:t>
      </w:r>
      <w:r w:rsidRPr="00C61612">
        <w:rPr>
          <w:rFonts w:ascii="Calibri" w:hAnsi="Calibri" w:cs="Calibri"/>
          <w:bCs/>
          <w:sz w:val="22"/>
          <w:szCs w:val="22"/>
        </w:rPr>
        <w:br/>
      </w:r>
      <w:r w:rsidRPr="00420270">
        <w:rPr>
          <w:rStyle w:val="tojvnm2t"/>
          <w:rFonts w:ascii="Calibri" w:hAnsi="Calibri" w:cs="Calibri"/>
          <w:b/>
          <w:sz w:val="22"/>
          <w:szCs w:val="22"/>
        </w:rPr>
        <w:t>g. 11-18 |</w:t>
      </w:r>
      <w:r w:rsidRPr="00C61612">
        <w:rPr>
          <w:rFonts w:ascii="Calibri" w:hAnsi="Calibri" w:cs="Calibri"/>
          <w:bCs/>
          <w:sz w:val="22"/>
          <w:szCs w:val="22"/>
        </w:rPr>
        <w:t xml:space="preserve"> Stoiska organizacji pozarządowych: </w:t>
      </w:r>
      <w:r w:rsidRPr="00C61612">
        <w:rPr>
          <w:rFonts w:ascii="Calibri" w:hAnsi="Calibri" w:cs="Calibri"/>
          <w:sz w:val="22"/>
          <w:szCs w:val="22"/>
        </w:rPr>
        <w:t>Amnesty International Polska, Centrum Praw Kobiet, Extinction Rebellion Poznań, Fundacja Dom Autysty, Hospicjum Palium, Migrant Info Point, Młodzieżowy Strajk Klimatyczny, Poznańska Akademia Wolontariatu DobroWolni, Rowerowy Poznań, Zupa na Głównym</w:t>
      </w:r>
    </w:p>
    <w:p w14:paraId="1FDC4923" w14:textId="77777777" w:rsidR="00C61612" w:rsidRDefault="00C61612" w:rsidP="00C61612">
      <w:pPr>
        <w:spacing w:after="0" w:line="240" w:lineRule="auto"/>
        <w:rPr>
          <w:b/>
          <w:bCs/>
        </w:rPr>
      </w:pPr>
    </w:p>
    <w:p w14:paraId="60EE8922" w14:textId="77777777" w:rsidR="00C61612" w:rsidRDefault="00C61612" w:rsidP="00C61612">
      <w:pPr>
        <w:rPr>
          <w:b/>
          <w:bCs/>
        </w:rPr>
      </w:pPr>
      <w:r>
        <w:rPr>
          <w:b/>
          <w:bCs/>
          <w:lang w:val="de-DE"/>
        </w:rPr>
        <w:t>STACJONARNY KOROW</w:t>
      </w:r>
      <w:r>
        <w:rPr>
          <w:b/>
          <w:bCs/>
        </w:rPr>
        <w:t>ÓD ŚWIĘ</w:t>
      </w:r>
      <w:r>
        <w:rPr>
          <w:b/>
          <w:bCs/>
          <w:lang w:val="de-DE"/>
        </w:rPr>
        <w:t>TEGO MARCINA</w:t>
      </w:r>
      <w:r>
        <w:rPr>
          <w:i/>
          <w:iCs/>
        </w:rPr>
        <w:br/>
      </w:r>
      <w:r w:rsidRPr="00420270">
        <w:rPr>
          <w:rStyle w:val="tojvnm2t"/>
          <w:b/>
        </w:rPr>
        <w:t>g. 11 |</w:t>
      </w:r>
      <w:r w:rsidRPr="00420270">
        <w:rPr>
          <w:rStyle w:val="tojvnm2t"/>
        </w:rPr>
        <w:t xml:space="preserve"> </w:t>
      </w:r>
      <w:r w:rsidRPr="00420270">
        <w:rPr>
          <w:bCs/>
          <w:lang w:val="pt-PT"/>
        </w:rPr>
        <w:t>Kapela Ha</w:t>
      </w:r>
      <w:r w:rsidRPr="00420270">
        <w:rPr>
          <w:bCs/>
        </w:rPr>
        <w:t>łas</w:t>
      </w:r>
      <w:r w:rsidRPr="00420270">
        <w:rPr>
          <w:bCs/>
          <w:lang w:val="es-ES_tradnl"/>
        </w:rPr>
        <w:t>ó</w:t>
      </w:r>
      <w:r w:rsidRPr="00420270">
        <w:rPr>
          <w:bCs/>
        </w:rPr>
        <w:t xml:space="preserve">w </w:t>
      </w:r>
      <w:r w:rsidRPr="00420270">
        <w:t>– koncert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11-13 |</w:t>
      </w:r>
      <w:r w:rsidRPr="00420270">
        <w:rPr>
          <w:bCs/>
        </w:rPr>
        <w:t xml:space="preserve"> Poznańskie Towarzystwo Hokejowe</w:t>
      </w:r>
      <w:r w:rsidRPr="00420270">
        <w:rPr>
          <w:rStyle w:val="tojvnm2t"/>
        </w:rPr>
        <w:t xml:space="preserve"> – pokazy gry najmłodszych hokeist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 xml:space="preserve">w </w:t>
      </w:r>
      <w:r w:rsidRPr="00420270">
        <w:rPr>
          <w:rStyle w:val="tojvnm2t"/>
        </w:rPr>
        <w:br/>
        <w:t xml:space="preserve">i promocja dyscypliny 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11-14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„Być jak Św. Marcin” Asocjacja 2006 </w:t>
      </w:r>
      <w:r w:rsidRPr="00420270">
        <w:t>–</w:t>
      </w:r>
      <w:r w:rsidRPr="00420270">
        <w:rPr>
          <w:rStyle w:val="tojvnm2t"/>
        </w:rPr>
        <w:t xml:space="preserve"> selfie na rydwanie, z pegazami, w płaszczu </w:t>
      </w:r>
      <w:r w:rsidRPr="00420270">
        <w:rPr>
          <w:rStyle w:val="tojvnm2t"/>
        </w:rPr>
        <w:br/>
      </w:r>
      <w:r w:rsidRPr="00420270">
        <w:rPr>
          <w:rStyle w:val="tojvnm2t"/>
          <w:lang w:val="nl-NL"/>
        </w:rPr>
        <w:t>i he</w:t>
      </w:r>
      <w:r w:rsidRPr="00420270">
        <w:rPr>
          <w:rStyle w:val="tojvnm2t"/>
        </w:rPr>
        <w:t>łmie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11-15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Kataryniarz Tadziu </w:t>
      </w:r>
      <w:r w:rsidRPr="00420270">
        <w:t>– od lat biorący udział w Imieninach Ulicy Św. Marcin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11-18 |</w:t>
      </w:r>
      <w:r w:rsidRPr="00420270">
        <w:rPr>
          <w:bCs/>
        </w:rPr>
        <w:t xml:space="preserve"> Interdyscyplinarna Grupa Teatralna Asocjacja 2006 </w:t>
      </w:r>
      <w:r w:rsidRPr="00420270">
        <w:t xml:space="preserve">– </w:t>
      </w:r>
      <w:r w:rsidRPr="00420270">
        <w:rPr>
          <w:rStyle w:val="tojvnm2t"/>
        </w:rPr>
        <w:t>prezentacja obiekt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 xml:space="preserve">w od lat </w:t>
      </w:r>
      <w:r w:rsidRPr="00420270">
        <w:t xml:space="preserve">biorących </w:t>
      </w:r>
      <w:r w:rsidRPr="00420270">
        <w:rPr>
          <w:rStyle w:val="tojvnm2t"/>
        </w:rPr>
        <w:t>udział w Korowodzie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11.30, 12.30 i 13.30 |</w:t>
      </w:r>
      <w:r w:rsidRPr="00420270">
        <w:rPr>
          <w:rStyle w:val="tojvnm2t"/>
        </w:rPr>
        <w:t xml:space="preserve"> </w:t>
      </w:r>
      <w:r w:rsidRPr="00420270">
        <w:rPr>
          <w:bCs/>
        </w:rPr>
        <w:t>„Turbo Grupa Dezynfekcyjna” Asocjacja 2006 </w:t>
      </w:r>
      <w:r w:rsidRPr="00420270">
        <w:t>− p</w:t>
      </w:r>
      <w:r w:rsidRPr="00420270">
        <w:rPr>
          <w:rStyle w:val="tojvnm2t"/>
        </w:rPr>
        <w:t>erformance uliczny </w:t>
      </w:r>
      <w:r w:rsidRPr="00420270">
        <w:rPr>
          <w:i/>
          <w:iCs/>
        </w:rPr>
        <w:br/>
      </w:r>
      <w:r w:rsidRPr="00420270">
        <w:rPr>
          <w:rStyle w:val="tojvnm2t"/>
          <w:b/>
        </w:rPr>
        <w:t>g. 11, 12, 13 i 14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Teatr z Głową w Chmurach </w:t>
      </w:r>
      <w:r w:rsidRPr="00420270">
        <w:t>–</w:t>
      </w:r>
      <w:r w:rsidRPr="00420270">
        <w:rPr>
          <w:bCs/>
        </w:rPr>
        <w:t xml:space="preserve"> </w:t>
      </w:r>
      <w:r w:rsidRPr="00420270">
        <w:rPr>
          <w:rStyle w:val="tojvnm2t"/>
        </w:rPr>
        <w:t>pokazy akrobatyczne wieloletnich uczestnik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>w Korowodu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11, 12, 13, 14 i 15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Barak Kultury: Tęczowe Seniorki </w:t>
      </w:r>
      <w:r w:rsidRPr="00420270">
        <w:t xml:space="preserve">– </w:t>
      </w:r>
      <w:r w:rsidRPr="00420270">
        <w:rPr>
          <w:rStyle w:val="tojvnm2t"/>
        </w:rPr>
        <w:t>performatywny przemarsz seniorek tworzących tęczową flagę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12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Fundacja Edukacyjno-Artystyczna Puenta – </w:t>
      </w:r>
      <w:r w:rsidRPr="00420270">
        <w:rPr>
          <w:bCs/>
          <w:lang w:val="de-DE"/>
        </w:rPr>
        <w:t>Zesp</w:t>
      </w:r>
      <w:r w:rsidRPr="00420270">
        <w:rPr>
          <w:bCs/>
        </w:rPr>
        <w:t xml:space="preserve">ół Perkusyjny „Gladiatorzy” </w:t>
      </w:r>
      <w:r w:rsidRPr="00420270">
        <w:rPr>
          <w:rStyle w:val="tojvnm2t"/>
        </w:rPr>
        <w:t>– wystę</w:t>
      </w:r>
      <w:r w:rsidRPr="00420270">
        <w:rPr>
          <w:rStyle w:val="tojvnm2t"/>
          <w:lang w:val="nl-NL"/>
        </w:rPr>
        <w:t>p m</w:t>
      </w:r>
      <w:r w:rsidRPr="00420270">
        <w:rPr>
          <w:rStyle w:val="tojvnm2t"/>
        </w:rPr>
        <w:t xml:space="preserve">łodzieży od lat </w:t>
      </w:r>
      <w:r w:rsidRPr="00420270">
        <w:t xml:space="preserve">biorącej </w:t>
      </w:r>
      <w:r w:rsidRPr="00420270">
        <w:rPr>
          <w:rStyle w:val="tojvnm2t"/>
        </w:rPr>
        <w:t>udział w Korowodzie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13-14 |</w:t>
      </w:r>
      <w:r w:rsidRPr="00420270">
        <w:rPr>
          <w:rStyle w:val="tojvnm2t"/>
        </w:rPr>
        <w:t xml:space="preserve"> </w:t>
      </w:r>
      <w:r w:rsidRPr="00420270">
        <w:rPr>
          <w:bCs/>
        </w:rPr>
        <w:t>Towarzystwo Bambr</w:t>
      </w:r>
      <w:r w:rsidRPr="00420270">
        <w:rPr>
          <w:bCs/>
          <w:lang w:val="es-ES_tradnl"/>
        </w:rPr>
        <w:t>ó</w:t>
      </w:r>
      <w:r w:rsidRPr="00420270">
        <w:rPr>
          <w:bCs/>
        </w:rPr>
        <w:t xml:space="preserve">w Poznańskich i Zespół Folklorystyczny „Wielkopolanie” </w:t>
      </w:r>
      <w:r w:rsidRPr="00420270">
        <w:rPr>
          <w:rStyle w:val="tojvnm2t"/>
        </w:rPr>
        <w:t>– prezentacja stroj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>w w otoczeniu majestatycznej postaci Bamberki, z muzyką ludową graną na żywo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13-15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„Rodzina Św. Marcina” Asocjacja 2006 </w:t>
      </w:r>
      <w:r w:rsidRPr="00420270">
        <w:rPr>
          <w:rStyle w:val="tojvnm2t"/>
        </w:rPr>
        <w:t>− ruchoma wizyt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 xml:space="preserve">wka performatywna </w:t>
      </w:r>
      <w:r w:rsidRPr="00420270">
        <w:rPr>
          <w:i/>
          <w:iCs/>
        </w:rPr>
        <w:br/>
      </w:r>
      <w:r w:rsidRPr="00420270">
        <w:rPr>
          <w:rStyle w:val="tojvnm2t"/>
          <w:b/>
        </w:rPr>
        <w:t>g. 13.30 |</w:t>
      </w:r>
      <w:r w:rsidRPr="00420270">
        <w:rPr>
          <w:bCs/>
          <w:color w:val="FF0000"/>
          <w:u w:color="FF0000"/>
        </w:rPr>
        <w:t xml:space="preserve"> </w:t>
      </w:r>
      <w:r w:rsidRPr="00420270">
        <w:rPr>
          <w:bCs/>
        </w:rPr>
        <w:t xml:space="preserve">Niesamowita Sprawa </w:t>
      </w:r>
      <w:r w:rsidRPr="00420270">
        <w:t>–</w:t>
      </w:r>
      <w:r w:rsidRPr="00420270">
        <w:rPr>
          <w:bCs/>
        </w:rPr>
        <w:t xml:space="preserve"> </w:t>
      </w:r>
      <w:r w:rsidRPr="00420270">
        <w:t>koncert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 xml:space="preserve">g. 13.30-15.30 </w:t>
      </w:r>
      <w:r w:rsidRPr="00420270">
        <w:rPr>
          <w:b/>
        </w:rPr>
        <w:t>|</w:t>
      </w:r>
      <w:r w:rsidRPr="00420270">
        <w:rPr>
          <w:bCs/>
        </w:rPr>
        <w:t xml:space="preserve"> Klub Sportowy Warta Poznań </w:t>
      </w:r>
      <w:r w:rsidRPr="00420270">
        <w:t>–</w:t>
      </w:r>
      <w:r w:rsidRPr="00420270">
        <w:rPr>
          <w:bCs/>
        </w:rPr>
        <w:t xml:space="preserve"> </w:t>
      </w:r>
      <w:r w:rsidRPr="00420270">
        <w:rPr>
          <w:rStyle w:val="tojvnm2t"/>
        </w:rPr>
        <w:t>prezentacja zawodniczek i zawodnik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>w AMP futbolu, promocja akademii dla dziewcząt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14-18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Teatr z Głową w Chmurach – </w:t>
      </w:r>
      <w:r w:rsidRPr="00420270">
        <w:rPr>
          <w:rStyle w:val="tojvnm2t"/>
        </w:rPr>
        <w:t>warsztaty cyrkowe prowadzone przez wieloletnich uczestnik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>w Korowodu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14.30-16 |</w:t>
      </w:r>
      <w:r w:rsidRPr="00420270">
        <w:rPr>
          <w:bCs/>
        </w:rPr>
        <w:t xml:space="preserve"> Klub Sportowy Armia Poznań </w:t>
      </w:r>
      <w:r w:rsidRPr="00420270">
        <w:t>–</w:t>
      </w:r>
      <w:r w:rsidRPr="00420270">
        <w:rPr>
          <w:bCs/>
        </w:rPr>
        <w:t xml:space="preserve"> </w:t>
      </w:r>
      <w:r w:rsidRPr="00420270">
        <w:rPr>
          <w:rStyle w:val="tojvnm2t"/>
        </w:rPr>
        <w:t>pokazy ćwiczeń zawodnik</w:t>
      </w:r>
      <w:r w:rsidRPr="00420270">
        <w:rPr>
          <w:rStyle w:val="tojvnm2t"/>
          <w:lang w:val="es-ES_tradnl"/>
        </w:rPr>
        <w:t>ó</w:t>
      </w:r>
      <w:r w:rsidRPr="00420270">
        <w:rPr>
          <w:rStyle w:val="tojvnm2t"/>
        </w:rPr>
        <w:t>w jedynego</w:t>
      </w:r>
      <w:r w:rsidRPr="00420270">
        <w:rPr>
          <w:bCs/>
        </w:rPr>
        <w:t xml:space="preserve"> </w:t>
      </w:r>
      <w:r w:rsidRPr="00420270">
        <w:rPr>
          <w:bCs/>
        </w:rPr>
        <w:br/>
      </w:r>
      <w:r w:rsidRPr="00420270">
        <w:t>w Poznaniu zespołu futbolu amerykańskiego, wieloletnich uczestnik</w:t>
      </w:r>
      <w:r w:rsidRPr="00420270">
        <w:rPr>
          <w:lang w:val="es-ES_tradnl"/>
        </w:rPr>
        <w:t>ó</w:t>
      </w:r>
      <w:r w:rsidRPr="00420270">
        <w:t>w Korowodu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15-16 |</w:t>
      </w:r>
      <w:r w:rsidRPr="00420270">
        <w:rPr>
          <w:bCs/>
        </w:rPr>
        <w:t xml:space="preserve"> Swarzędzka Orkiestra Dęta </w:t>
      </w:r>
      <w:r w:rsidRPr="00420270">
        <w:t>–</w:t>
      </w:r>
      <w:r w:rsidRPr="00420270">
        <w:rPr>
          <w:bCs/>
        </w:rPr>
        <w:t xml:space="preserve"> </w:t>
      </w:r>
      <w:r w:rsidRPr="00420270">
        <w:rPr>
          <w:rStyle w:val="tojvnm2t"/>
        </w:rPr>
        <w:t xml:space="preserve">przemarsz ul. Św. Marcin orkiestry od wielu lat </w:t>
      </w:r>
      <w:r w:rsidRPr="00420270">
        <w:t xml:space="preserve">biorącej </w:t>
      </w:r>
      <w:r w:rsidRPr="00420270">
        <w:rPr>
          <w:rStyle w:val="tojvnm2t"/>
        </w:rPr>
        <w:t>udział w Korowodzie Św. Marcina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16 |</w:t>
      </w:r>
      <w:r w:rsidRPr="00420270">
        <w:rPr>
          <w:rStyle w:val="tojvnm2t"/>
        </w:rPr>
        <w:t xml:space="preserve"> </w:t>
      </w:r>
      <w:r w:rsidRPr="00420270">
        <w:rPr>
          <w:bCs/>
        </w:rPr>
        <w:t>The Roadhous</w:t>
      </w:r>
      <w:r w:rsidRPr="00420270">
        <w:rPr>
          <w:i/>
          <w:iCs/>
        </w:rPr>
        <w:t xml:space="preserve"> </w:t>
      </w:r>
      <w:r w:rsidRPr="00420270">
        <w:t>– koncert</w:t>
      </w:r>
      <w:r>
        <w:rPr>
          <w:b/>
          <w:bCs/>
        </w:rPr>
        <w:br/>
      </w:r>
    </w:p>
    <w:p w14:paraId="3A0FD580" w14:textId="77777777" w:rsidR="00C61612" w:rsidRDefault="00C61612" w:rsidP="00C61612">
      <w:r>
        <w:rPr>
          <w:b/>
          <w:bCs/>
        </w:rPr>
        <w:t>SĄSIEDZI NA MARCINIE</w:t>
      </w:r>
      <w:r>
        <w:rPr>
          <w:rStyle w:val="tojvnm2t"/>
        </w:rPr>
        <w:br/>
      </w:r>
      <w:r w:rsidRPr="00420270">
        <w:rPr>
          <w:rStyle w:val="tojvnm2t"/>
          <w:b/>
        </w:rPr>
        <w:t>g. 10-19 |</w:t>
      </w:r>
      <w:r w:rsidRPr="00420270">
        <w:rPr>
          <w:bCs/>
        </w:rPr>
        <w:t xml:space="preserve"> Centrum Szyfr</w:t>
      </w:r>
      <w:r w:rsidRPr="00420270">
        <w:rPr>
          <w:bCs/>
          <w:lang w:val="es-ES_tradnl"/>
        </w:rPr>
        <w:t>ó</w:t>
      </w:r>
      <w:r w:rsidRPr="00420270">
        <w:rPr>
          <w:bCs/>
        </w:rPr>
        <w:t xml:space="preserve">w Enigma </w:t>
      </w:r>
      <w:r w:rsidRPr="00420270">
        <w:t xml:space="preserve">– ekspozycja multimedialna, gra miejska i wystawa replik </w:t>
      </w:r>
      <w:r w:rsidR="00420270">
        <w:br/>
      </w:r>
      <w:r w:rsidRPr="00420270">
        <w:rPr>
          <w:i/>
          <w:iCs/>
        </w:rPr>
        <w:t xml:space="preserve">/ul. Św. Marcin 78, gra i elementy ekspozycji: wstęp wolny, wystawa stała: </w:t>
      </w:r>
      <w:r w:rsidRPr="00513115">
        <w:rPr>
          <w:i/>
          <w:iCs/>
          <w:highlight w:val="yellow"/>
        </w:rPr>
        <w:t xml:space="preserve">bilety z </w:t>
      </w:r>
      <w:commentRangeStart w:id="1"/>
      <w:r w:rsidRPr="00513115">
        <w:rPr>
          <w:i/>
          <w:iCs/>
          <w:highlight w:val="yellow"/>
        </w:rPr>
        <w:t>rabatem</w:t>
      </w:r>
      <w:commentRangeEnd w:id="1"/>
      <w:r w:rsidR="00DC6F63">
        <w:rPr>
          <w:rStyle w:val="Odwoaniedokomentarza"/>
        </w:rPr>
        <w:commentReference w:id="1"/>
      </w:r>
      <w:r w:rsidRPr="00420270">
        <w:rPr>
          <w:i/>
          <w:iCs/>
        </w:rPr>
        <w:br/>
      </w:r>
      <w:r w:rsidRPr="00420270">
        <w:rPr>
          <w:rStyle w:val="tojvnm2t"/>
          <w:b/>
        </w:rPr>
        <w:t>g. 11-13 |</w:t>
      </w:r>
      <w:r w:rsidRPr="00420270">
        <w:rPr>
          <w:rStyle w:val="tojvnm2t"/>
        </w:rPr>
        <w:t xml:space="preserve"> </w:t>
      </w:r>
      <w:r w:rsidRPr="00420270">
        <w:rPr>
          <w:bCs/>
        </w:rPr>
        <w:t xml:space="preserve">Kołorking Muzyczny </w:t>
      </w:r>
      <w:r w:rsidRPr="00420270">
        <w:t>– rogalowa improwizacja dla każdego</w:t>
      </w:r>
      <w:r w:rsidRPr="00420270">
        <w:rPr>
          <w:bCs/>
        </w:rPr>
        <w:t xml:space="preserve"> </w:t>
      </w:r>
      <w:r w:rsidR="00420270">
        <w:rPr>
          <w:bCs/>
        </w:rPr>
        <w:br/>
      </w:r>
      <w:r w:rsidRPr="00420270">
        <w:rPr>
          <w:i/>
          <w:iCs/>
        </w:rPr>
        <w:lastRenderedPageBreak/>
        <w:t>/ul. Św. Marcin 75</w:t>
      </w:r>
      <w:r w:rsidRPr="00420270">
        <w:rPr>
          <w:bCs/>
        </w:rPr>
        <w:br/>
      </w:r>
      <w:r w:rsidRPr="00420270">
        <w:rPr>
          <w:rStyle w:val="tojvnm2t"/>
          <w:b/>
        </w:rPr>
        <w:t>g. 11-19</w:t>
      </w:r>
      <w:r w:rsidRPr="00420270">
        <w:rPr>
          <w:b/>
          <w:bCs/>
        </w:rPr>
        <w:t xml:space="preserve"> </w:t>
      </w:r>
      <w:r w:rsidRPr="00420270">
        <w:rPr>
          <w:rStyle w:val="tojvnm2t"/>
          <w:b/>
        </w:rPr>
        <w:t>|</w:t>
      </w:r>
      <w:r w:rsidRPr="00420270">
        <w:rPr>
          <w:i/>
          <w:iCs/>
        </w:rPr>
        <w:t xml:space="preserve"> </w:t>
      </w:r>
      <w:r w:rsidRPr="00420270">
        <w:rPr>
          <w:bCs/>
        </w:rPr>
        <w:t>Towarzystwo Wiedzy Powszechnej:</w:t>
      </w:r>
      <w:r w:rsidRPr="00420270">
        <w:rPr>
          <w:bCs/>
          <w:i/>
          <w:iCs/>
        </w:rPr>
        <w:t xml:space="preserve"> „</w:t>
      </w:r>
      <w:r w:rsidRPr="00420270">
        <w:rPr>
          <w:bCs/>
        </w:rPr>
        <w:t xml:space="preserve">Światło od ulicy” </w:t>
      </w:r>
      <w:r w:rsidRPr="00420270">
        <w:t>– wystawa</w:t>
      </w:r>
      <w:r w:rsidRPr="00420270">
        <w:rPr>
          <w:rStyle w:val="tojvnm2t"/>
        </w:rPr>
        <w:t xml:space="preserve"> </w:t>
      </w:r>
      <w:r w:rsidR="00420270">
        <w:rPr>
          <w:rStyle w:val="tojvnm2t"/>
        </w:rPr>
        <w:br/>
      </w:r>
      <w:r w:rsidR="00420270">
        <w:rPr>
          <w:i/>
          <w:iCs/>
        </w:rPr>
        <w:t xml:space="preserve">/ul. Św. Marcin 69 </w:t>
      </w:r>
      <w:r w:rsidRPr="00420270">
        <w:rPr>
          <w:i/>
          <w:iCs/>
        </w:rPr>
        <w:t>(w podw</w:t>
      </w:r>
      <w:r w:rsidRPr="00420270">
        <w:rPr>
          <w:i/>
          <w:iCs/>
          <w:lang w:val="es-ES_tradnl"/>
        </w:rPr>
        <w:t>ó</w:t>
      </w:r>
      <w:r w:rsidRPr="00420270">
        <w:rPr>
          <w:i/>
          <w:iCs/>
        </w:rPr>
        <w:t>rzu), wstęp wolny</w:t>
      </w:r>
      <w:r w:rsidRPr="00420270">
        <w:rPr>
          <w:i/>
          <w:iCs/>
        </w:rPr>
        <w:br/>
      </w:r>
      <w:r w:rsidRPr="00420270">
        <w:rPr>
          <w:rStyle w:val="tojvnm2t"/>
          <w:b/>
        </w:rPr>
        <w:t>g. 11-19 |</w:t>
      </w:r>
      <w:r w:rsidRPr="00420270">
        <w:rPr>
          <w:bCs/>
        </w:rPr>
        <w:t xml:space="preserve"> Dom Bajek: „Nowy w mieście”</w:t>
      </w:r>
      <w:r w:rsidRPr="00420270">
        <w:rPr>
          <w:rStyle w:val="tojvnm2t"/>
        </w:rPr>
        <w:t xml:space="preserve"> </w:t>
      </w:r>
      <w:r w:rsidRPr="00420270">
        <w:t>– czytando online połączone z warsztatami plastycznymi</w:t>
      </w:r>
      <w:r w:rsidRPr="00420270">
        <w:rPr>
          <w:rStyle w:val="tojvnm2t"/>
        </w:rPr>
        <w:t xml:space="preserve"> </w:t>
      </w:r>
      <w:r w:rsidRPr="00420270">
        <w:rPr>
          <w:i/>
          <w:iCs/>
        </w:rPr>
        <w:t>/dla dzieci w wieku 2-5 lat,</w:t>
      </w:r>
      <w:r w:rsidRPr="00420270">
        <w:rPr>
          <w:rStyle w:val="tojvnm2t"/>
        </w:rPr>
        <w:t xml:space="preserve"> </w:t>
      </w:r>
      <w:r w:rsidRPr="00420270">
        <w:rPr>
          <w:i/>
          <w:iCs/>
        </w:rPr>
        <w:t>wydarzenie online: profil Domu Bajek na Facebooku i kanał na YouTubie</w:t>
      </w:r>
      <w:r w:rsidRPr="00420270">
        <w:rPr>
          <w:rStyle w:val="tojvnm2t"/>
        </w:rPr>
        <w:br/>
      </w:r>
      <w:r w:rsidRPr="00420270">
        <w:rPr>
          <w:rStyle w:val="tojvnm2t"/>
          <w:b/>
        </w:rPr>
        <w:t>g. 15-21</w:t>
      </w:r>
      <w:r w:rsidRPr="00420270">
        <w:rPr>
          <w:b/>
          <w:bCs/>
        </w:rPr>
        <w:t xml:space="preserve"> </w:t>
      </w:r>
      <w:r w:rsidRPr="00420270">
        <w:rPr>
          <w:rStyle w:val="tojvnm2t"/>
          <w:b/>
        </w:rPr>
        <w:t>|</w:t>
      </w:r>
      <w:r w:rsidRPr="00420270">
        <w:rPr>
          <w:bCs/>
        </w:rPr>
        <w:t xml:space="preserve"> Galeria Stowarzyszenia Łazęga Poznańska: „Atelier w sercu miasta” − wystawa </w:t>
      </w:r>
      <w:r w:rsidRPr="00420270">
        <w:rPr>
          <w:bCs/>
        </w:rPr>
        <w:br/>
        <w:t xml:space="preserve">i pracownia portretu </w:t>
      </w:r>
      <w:r w:rsidR="00420270">
        <w:rPr>
          <w:bCs/>
        </w:rPr>
        <w:br/>
      </w:r>
      <w:r w:rsidRPr="00420270">
        <w:rPr>
          <w:rStyle w:val="tojvnm2t"/>
        </w:rPr>
        <w:t>/</w:t>
      </w:r>
      <w:r w:rsidRPr="00420270">
        <w:rPr>
          <w:i/>
          <w:iCs/>
        </w:rPr>
        <w:t>ul. Św. Marcin 75 (w podw</w:t>
      </w:r>
      <w:r w:rsidRPr="00420270">
        <w:rPr>
          <w:i/>
          <w:iCs/>
          <w:lang w:val="es-ES_tradnl"/>
        </w:rPr>
        <w:t>ó</w:t>
      </w:r>
      <w:r w:rsidRPr="00420270">
        <w:rPr>
          <w:i/>
          <w:iCs/>
        </w:rPr>
        <w:t>rzu), wstęp wolny</w:t>
      </w:r>
    </w:p>
    <w:p w14:paraId="673A702F" w14:textId="68E1C282" w:rsidR="002827AC" w:rsidRDefault="000E4CB5" w:rsidP="002827AC">
      <w:pPr>
        <w:spacing w:after="0" w:line="276" w:lineRule="auto"/>
        <w:rPr>
          <w:rFonts w:cs="Calibri"/>
        </w:rPr>
      </w:pPr>
      <w:r>
        <w:rPr>
          <w:rFonts w:cs="Calibri"/>
          <w:i/>
          <w:iCs/>
        </w:rPr>
        <w:br/>
      </w:r>
      <w:r w:rsidR="00312906" w:rsidRPr="002827AC">
        <w:rPr>
          <w:rFonts w:cs="Calibri"/>
          <w:b/>
          <w:sz w:val="40"/>
          <w:szCs w:val="40"/>
          <w:u w:val="single"/>
        </w:rPr>
        <w:t>12.11.</w:t>
      </w:r>
      <w:r w:rsidR="002827AC">
        <w:rPr>
          <w:rFonts w:cs="Calibri"/>
        </w:rPr>
        <w:br/>
      </w:r>
      <w:r w:rsidR="002827AC">
        <w:rPr>
          <w:rFonts w:cs="Calibri"/>
        </w:rPr>
        <w:br/>
      </w:r>
      <w:r w:rsidR="002827AC">
        <w:rPr>
          <w:b/>
          <w:bCs/>
          <w:sz w:val="28"/>
          <w:szCs w:val="28"/>
          <w:lang w:val="de-DE"/>
        </w:rPr>
        <w:t>PRZED ZAMKIEM</w:t>
      </w:r>
      <w:r w:rsidR="002827AC">
        <w:rPr>
          <w:b/>
          <w:bCs/>
          <w:sz w:val="28"/>
          <w:szCs w:val="28"/>
        </w:rPr>
        <w:br/>
      </w:r>
      <w:r w:rsidR="002827AC">
        <w:rPr>
          <w:i/>
          <w:iCs/>
        </w:rPr>
        <w:t>parking i przed wejściem A</w:t>
      </w:r>
      <w:r w:rsidR="002827AC">
        <w:rPr>
          <w:rStyle w:val="tojvnm2t"/>
          <w:rFonts w:cs="Calibri"/>
        </w:rPr>
        <w:br/>
      </w:r>
      <w:r w:rsidR="00C61612">
        <w:rPr>
          <w:rStyle w:val="tojvnm2t"/>
          <w:rFonts w:cs="Calibri"/>
        </w:rPr>
        <w:br/>
      </w:r>
      <w:r w:rsidR="00C61612" w:rsidRPr="00722281">
        <w:rPr>
          <w:rStyle w:val="tojvnm2t"/>
          <w:b/>
        </w:rPr>
        <w:t>g. 10-20</w:t>
      </w:r>
      <w:r w:rsidR="00C61612" w:rsidRPr="00722281">
        <w:rPr>
          <w:b/>
          <w:bCs/>
        </w:rPr>
        <w:t xml:space="preserve"> </w:t>
      </w:r>
      <w:r w:rsidR="00C61612" w:rsidRPr="00722281">
        <w:rPr>
          <w:b/>
        </w:rPr>
        <w:t>|</w:t>
      </w:r>
      <w:r w:rsidR="00C61612">
        <w:rPr>
          <w:b/>
          <w:bCs/>
        </w:rPr>
        <w:t xml:space="preserve"> </w:t>
      </w:r>
      <w:r w:rsidR="00C61612" w:rsidRPr="00C61612">
        <w:rPr>
          <w:bCs/>
        </w:rPr>
        <w:t>Kiermasz Świę</w:t>
      </w:r>
      <w:r w:rsidR="00C61612" w:rsidRPr="00C61612">
        <w:rPr>
          <w:bCs/>
          <w:lang w:val="it-IT"/>
        </w:rPr>
        <w:t>tomarci</w:t>
      </w:r>
      <w:r w:rsidR="00C61612" w:rsidRPr="00C61612">
        <w:rPr>
          <w:bCs/>
        </w:rPr>
        <w:t>ński</w:t>
      </w:r>
      <w:r w:rsidR="002827AC">
        <w:rPr>
          <w:rStyle w:val="tojvnm2t"/>
          <w:rFonts w:cs="Calibri"/>
        </w:rPr>
        <w:br/>
      </w:r>
      <w:r w:rsidR="00312906" w:rsidRPr="00722281">
        <w:rPr>
          <w:rStyle w:val="tojvnm2t"/>
          <w:rFonts w:cs="Calibri"/>
          <w:b/>
        </w:rPr>
        <w:t xml:space="preserve">g. 12 </w:t>
      </w:r>
      <w:r w:rsidR="00312906" w:rsidRPr="00B22DF5">
        <w:rPr>
          <w:rStyle w:val="tojvnm2t"/>
          <w:rFonts w:cs="Calibri"/>
          <w:b/>
        </w:rPr>
        <w:t>|</w:t>
      </w:r>
      <w:r w:rsidR="00312906" w:rsidRPr="00B22DF5">
        <w:rPr>
          <w:rFonts w:cs="Calibri"/>
        </w:rPr>
        <w:t xml:space="preserve"> Gra „Magiczna kostka”</w:t>
      </w:r>
      <w:r w:rsidR="00312906" w:rsidRPr="00B22DF5">
        <w:rPr>
          <w:rStyle w:val="tojvnm2t"/>
          <w:rFonts w:cs="Calibri"/>
        </w:rPr>
        <w:t xml:space="preserve"> </w:t>
      </w:r>
      <w:r w:rsidR="00312906" w:rsidRPr="00B22DF5">
        <w:rPr>
          <w:rFonts w:cs="Calibri"/>
          <w:iCs/>
          <w:lang w:val="it-IT"/>
        </w:rPr>
        <w:t>Teatr</w:t>
      </w:r>
      <w:r w:rsidR="00B22DF5" w:rsidRPr="00B22DF5">
        <w:rPr>
          <w:rFonts w:cs="Calibri"/>
          <w:iCs/>
          <w:lang w:val="it-IT"/>
        </w:rPr>
        <w:t>u</w:t>
      </w:r>
      <w:r w:rsidR="00312906" w:rsidRPr="00B22DF5">
        <w:rPr>
          <w:rFonts w:cs="Calibri"/>
          <w:iCs/>
          <w:lang w:val="it-IT"/>
        </w:rPr>
        <w:t xml:space="preserve"> Gili-Gili</w:t>
      </w:r>
      <w:r w:rsidR="00B22DF5">
        <w:rPr>
          <w:rFonts w:cs="Calibri"/>
          <w:iCs/>
          <w:lang w:val="it-IT"/>
        </w:rPr>
        <w:br/>
      </w:r>
      <w:r w:rsidR="00312906" w:rsidRPr="00722281">
        <w:rPr>
          <w:rStyle w:val="tojvnm2t"/>
          <w:rFonts w:cs="Calibri"/>
          <w:b/>
        </w:rPr>
        <w:t xml:space="preserve">g. </w:t>
      </w:r>
      <w:r w:rsidR="00312906" w:rsidRPr="00B22DF5">
        <w:rPr>
          <w:rStyle w:val="tojvnm2t"/>
          <w:rFonts w:cs="Calibri"/>
          <w:b/>
        </w:rPr>
        <w:t>13 |</w:t>
      </w:r>
      <w:r w:rsidR="00312906" w:rsidRPr="00B22DF5">
        <w:rPr>
          <w:rFonts w:cs="Calibri"/>
          <w:color w:val="FF0000"/>
          <w:u w:color="FF0000"/>
        </w:rPr>
        <w:t xml:space="preserve"> </w:t>
      </w:r>
      <w:r w:rsidR="00312906" w:rsidRPr="00B22DF5">
        <w:rPr>
          <w:rFonts w:cs="Calibri"/>
        </w:rPr>
        <w:t>Spektakl „Misja Poznań – gdzie są kozioł</w:t>
      </w:r>
      <w:r w:rsidR="00312906" w:rsidRPr="00B22DF5">
        <w:rPr>
          <w:rFonts w:cs="Calibri"/>
          <w:lang w:val="zh-TW" w:eastAsia="zh-TW"/>
        </w:rPr>
        <w:t>ki?</w:t>
      </w:r>
      <w:r w:rsidR="00312906" w:rsidRPr="00B22DF5">
        <w:rPr>
          <w:rFonts w:cs="Calibri"/>
        </w:rPr>
        <w:t xml:space="preserve">” </w:t>
      </w:r>
      <w:r w:rsidR="006A700E" w:rsidRPr="00B22DF5">
        <w:rPr>
          <w:rFonts w:cs="Calibri"/>
          <w:iCs/>
        </w:rPr>
        <w:t>Teatr</w:t>
      </w:r>
      <w:r w:rsidR="00B22DF5">
        <w:rPr>
          <w:rFonts w:cs="Calibri"/>
          <w:iCs/>
        </w:rPr>
        <w:t>u</w:t>
      </w:r>
      <w:r w:rsidR="006A700E" w:rsidRPr="00B22DF5">
        <w:rPr>
          <w:rFonts w:cs="Calibri"/>
          <w:iCs/>
        </w:rPr>
        <w:t xml:space="preserve"> Animacji</w:t>
      </w:r>
      <w:r w:rsidR="00312906" w:rsidRPr="000E4CB5">
        <w:rPr>
          <w:rFonts w:cs="Calibri"/>
          <w:i/>
          <w:iCs/>
        </w:rPr>
        <w:br/>
      </w:r>
    </w:p>
    <w:p w14:paraId="47EE9CA1" w14:textId="77777777" w:rsidR="002827AC" w:rsidRDefault="002827AC" w:rsidP="002827AC">
      <w:pPr>
        <w:spacing w:after="0" w:line="276" w:lineRule="auto"/>
        <w:rPr>
          <w:rFonts w:cs="Calibri"/>
        </w:rPr>
      </w:pPr>
    </w:p>
    <w:p w14:paraId="27FBB95C" w14:textId="77777777" w:rsidR="007A40AE" w:rsidRDefault="00312906" w:rsidP="002827AC">
      <w:pPr>
        <w:spacing w:after="0" w:line="276" w:lineRule="auto"/>
        <w:rPr>
          <w:rFonts w:cs="Calibri"/>
        </w:rPr>
      </w:pPr>
      <w:r w:rsidRPr="002827AC">
        <w:rPr>
          <w:rFonts w:cs="Calibri"/>
          <w:b/>
          <w:sz w:val="40"/>
          <w:szCs w:val="40"/>
          <w:u w:val="single"/>
        </w:rPr>
        <w:t>13.11.</w:t>
      </w:r>
      <w:r w:rsidR="002827AC">
        <w:rPr>
          <w:rFonts w:cs="Calibri"/>
        </w:rPr>
        <w:br/>
      </w:r>
    </w:p>
    <w:p w14:paraId="7F02D556" w14:textId="77777777" w:rsidR="007A40AE" w:rsidRDefault="007A40AE" w:rsidP="007A40AE">
      <w:pPr>
        <w:spacing w:after="0" w:line="276" w:lineRule="auto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W ZAMKU</w:t>
      </w:r>
    </w:p>
    <w:p w14:paraId="2ABF390F" w14:textId="77777777" w:rsidR="007A40AE" w:rsidRDefault="007A40AE" w:rsidP="002827AC">
      <w:pPr>
        <w:spacing w:after="0" w:line="276" w:lineRule="auto"/>
        <w:rPr>
          <w:b/>
          <w:bCs/>
        </w:rPr>
      </w:pPr>
    </w:p>
    <w:p w14:paraId="04FCAED3" w14:textId="77777777" w:rsidR="007A40AE" w:rsidRDefault="007A40AE" w:rsidP="002827AC">
      <w:pPr>
        <w:spacing w:after="0" w:line="276" w:lineRule="auto"/>
        <w:rPr>
          <w:i/>
          <w:iCs/>
        </w:rPr>
      </w:pPr>
      <w:r w:rsidRPr="007A40AE">
        <w:rPr>
          <w:rStyle w:val="tojvnm2t"/>
          <w:b/>
        </w:rPr>
        <w:t>g. 11 |</w:t>
      </w:r>
      <w:r>
        <w:rPr>
          <w:b/>
          <w:bCs/>
        </w:rPr>
        <w:t xml:space="preserve"> </w:t>
      </w:r>
      <w:r w:rsidRPr="007A40AE">
        <w:rPr>
          <w:bCs/>
        </w:rPr>
        <w:t>Spektakl „Nowe szaty kr</w:t>
      </w:r>
      <w:r w:rsidRPr="007A40AE">
        <w:rPr>
          <w:bCs/>
          <w:lang w:val="es-ES_tradnl"/>
        </w:rPr>
        <w:t>ó</w:t>
      </w:r>
      <w:r w:rsidRPr="007A40AE">
        <w:rPr>
          <w:bCs/>
        </w:rPr>
        <w:t>la”</w:t>
      </w:r>
      <w:r>
        <w:rPr>
          <w:i/>
          <w:iCs/>
        </w:rPr>
        <w:br/>
        <w:t>/</w:t>
      </w:r>
      <w:r w:rsidRPr="007A40AE">
        <w:rPr>
          <w:i/>
          <w:iCs/>
        </w:rPr>
        <w:t>Teatr Animacji</w:t>
      </w:r>
      <w:r w:rsidR="007E0942">
        <w:rPr>
          <w:i/>
          <w:iCs/>
        </w:rPr>
        <w:t>, bilety dostępne w kasie teatru</w:t>
      </w:r>
      <w:r>
        <w:rPr>
          <w:b/>
          <w:bCs/>
        </w:rPr>
        <w:br/>
      </w:r>
      <w:r w:rsidRPr="007A40AE">
        <w:rPr>
          <w:rStyle w:val="tojvnm2t"/>
          <w:b/>
        </w:rPr>
        <w:t>g. 19 |</w:t>
      </w:r>
      <w:r>
        <w:rPr>
          <w:b/>
          <w:bCs/>
        </w:rPr>
        <w:t xml:space="preserve"> </w:t>
      </w:r>
      <w:r w:rsidRPr="007A40AE">
        <w:rPr>
          <w:bCs/>
        </w:rPr>
        <w:t>JazZamek #36: Marc Perrenoud Trio (Szwajcaria)</w:t>
      </w:r>
      <w:r w:rsidR="002827AC">
        <w:rPr>
          <w:rFonts w:cs="Calibri"/>
        </w:rPr>
        <w:br/>
      </w:r>
      <w:r w:rsidR="00190386">
        <w:rPr>
          <w:i/>
          <w:iCs/>
        </w:rPr>
        <w:t>/</w:t>
      </w:r>
      <w:r>
        <w:rPr>
          <w:i/>
          <w:iCs/>
        </w:rPr>
        <w:t>Sala Wielka, bilety: 40 zł</w:t>
      </w:r>
    </w:p>
    <w:p w14:paraId="6CCB74DE" w14:textId="77777777" w:rsidR="007A40AE" w:rsidRDefault="007A40AE" w:rsidP="002827AC">
      <w:pPr>
        <w:spacing w:after="0" w:line="276" w:lineRule="auto"/>
        <w:rPr>
          <w:b/>
          <w:bCs/>
          <w:sz w:val="28"/>
          <w:szCs w:val="28"/>
          <w:lang w:val="de-DE"/>
        </w:rPr>
      </w:pPr>
    </w:p>
    <w:p w14:paraId="544F6CE5" w14:textId="3C126D0F" w:rsidR="009D1650" w:rsidRDefault="002827AC" w:rsidP="002827AC">
      <w:pPr>
        <w:spacing w:after="0" w:line="276" w:lineRule="auto"/>
        <w:rPr>
          <w:b/>
          <w:bCs/>
          <w:lang w:val="de-DE"/>
        </w:rPr>
      </w:pPr>
      <w:r>
        <w:rPr>
          <w:b/>
          <w:bCs/>
          <w:sz w:val="28"/>
          <w:szCs w:val="28"/>
          <w:lang w:val="de-DE"/>
        </w:rPr>
        <w:t>PRZED ZAMKIEM</w:t>
      </w:r>
      <w:r>
        <w:rPr>
          <w:b/>
          <w:bCs/>
          <w:sz w:val="28"/>
          <w:szCs w:val="28"/>
        </w:rPr>
        <w:br/>
      </w:r>
      <w:r>
        <w:rPr>
          <w:i/>
          <w:iCs/>
        </w:rPr>
        <w:t>parking i przed wejściem A</w:t>
      </w:r>
      <w:r w:rsidR="000E4CB5">
        <w:rPr>
          <w:rFonts w:cs="Calibri"/>
        </w:rPr>
        <w:br/>
      </w:r>
      <w:r w:rsidR="00C61612">
        <w:rPr>
          <w:rStyle w:val="tojvnm2t"/>
          <w:rFonts w:cs="Calibri"/>
        </w:rPr>
        <w:br/>
      </w:r>
      <w:r w:rsidR="00C61612" w:rsidRPr="005C56FE">
        <w:rPr>
          <w:rStyle w:val="tojvnm2t"/>
          <w:b/>
        </w:rPr>
        <w:t>g. 10-20</w:t>
      </w:r>
      <w:r w:rsidR="00C61612" w:rsidRPr="005C56FE">
        <w:rPr>
          <w:b/>
          <w:bCs/>
        </w:rPr>
        <w:t xml:space="preserve"> </w:t>
      </w:r>
      <w:r w:rsidR="00C61612" w:rsidRPr="005C56FE">
        <w:rPr>
          <w:b/>
        </w:rPr>
        <w:t>|</w:t>
      </w:r>
      <w:r w:rsidR="00C61612">
        <w:rPr>
          <w:b/>
          <w:bCs/>
        </w:rPr>
        <w:t xml:space="preserve"> </w:t>
      </w:r>
      <w:r w:rsidR="00C61612" w:rsidRPr="00C61612">
        <w:rPr>
          <w:bCs/>
        </w:rPr>
        <w:t>Kiermasz Świę</w:t>
      </w:r>
      <w:r w:rsidR="00C61612" w:rsidRPr="00C61612">
        <w:rPr>
          <w:bCs/>
          <w:lang w:val="it-IT"/>
        </w:rPr>
        <w:t>tomarci</w:t>
      </w:r>
      <w:r w:rsidR="00C61612" w:rsidRPr="00C61612">
        <w:rPr>
          <w:bCs/>
        </w:rPr>
        <w:t>ński</w:t>
      </w:r>
      <w:r>
        <w:rPr>
          <w:rStyle w:val="tojvnm2t"/>
          <w:rFonts w:cs="Calibri"/>
        </w:rPr>
        <w:br/>
      </w:r>
      <w:r w:rsidR="00312906" w:rsidRPr="005C56FE">
        <w:rPr>
          <w:rStyle w:val="tojvnm2t"/>
          <w:rFonts w:cs="Calibri"/>
          <w:b/>
        </w:rPr>
        <w:t>g. 12 |</w:t>
      </w:r>
      <w:r w:rsidR="00312906" w:rsidRPr="000E4CB5">
        <w:rPr>
          <w:rFonts w:cs="Calibri"/>
        </w:rPr>
        <w:t xml:space="preserve"> </w:t>
      </w:r>
      <w:r w:rsidR="00312906" w:rsidRPr="00B22DF5">
        <w:rPr>
          <w:rFonts w:cs="Calibri"/>
        </w:rPr>
        <w:t>Marcińskie Koł</w:t>
      </w:r>
      <w:r w:rsidR="00312906" w:rsidRPr="00B22DF5">
        <w:rPr>
          <w:rFonts w:cs="Calibri"/>
          <w:lang w:val="it-IT"/>
        </w:rPr>
        <w:t>o Fortuny</w:t>
      </w:r>
      <w:r w:rsidR="00312906" w:rsidRPr="00B22DF5">
        <w:rPr>
          <w:rStyle w:val="tojvnm2t"/>
          <w:rFonts w:cs="Calibri"/>
        </w:rPr>
        <w:t xml:space="preserve"> </w:t>
      </w:r>
      <w:r w:rsidR="00A073FA" w:rsidRPr="00B22DF5">
        <w:rPr>
          <w:rStyle w:val="tojvnm2t"/>
          <w:rFonts w:cs="Calibri"/>
        </w:rPr>
        <w:t>(</w:t>
      </w:r>
      <w:r w:rsidR="00312906" w:rsidRPr="00B22DF5">
        <w:rPr>
          <w:rFonts w:cs="Calibri"/>
          <w:iCs/>
          <w:lang w:val="it-IT"/>
        </w:rPr>
        <w:t>Teatr Wariate</w:t>
      </w:r>
      <w:r w:rsidR="00A073FA" w:rsidRPr="00B22DF5">
        <w:rPr>
          <w:rFonts w:cs="Calibri"/>
          <w:iCs/>
          <w:lang w:val="it-IT"/>
        </w:rPr>
        <w:t>)</w:t>
      </w:r>
      <w:r w:rsidR="00312906" w:rsidRPr="00B22DF5">
        <w:rPr>
          <w:rStyle w:val="tojvnm2t"/>
          <w:rFonts w:cs="Calibri"/>
        </w:rPr>
        <w:br/>
      </w:r>
      <w:r w:rsidR="00312906" w:rsidRPr="00B22DF5">
        <w:rPr>
          <w:rStyle w:val="tojvnm2t"/>
          <w:rFonts w:cs="Calibri"/>
          <w:b/>
        </w:rPr>
        <w:t>g. 13 |</w:t>
      </w:r>
      <w:r w:rsidR="00312906" w:rsidRPr="00B22DF5">
        <w:rPr>
          <w:rFonts w:cs="Calibri"/>
          <w:color w:val="FF0000"/>
          <w:u w:color="FF0000"/>
        </w:rPr>
        <w:t xml:space="preserve"> </w:t>
      </w:r>
      <w:r w:rsidR="00312906" w:rsidRPr="00B22DF5">
        <w:rPr>
          <w:rFonts w:cs="Calibri"/>
        </w:rPr>
        <w:t>Spektakl „Misja Poznań – gdzie są kozioł</w:t>
      </w:r>
      <w:r w:rsidR="00312906" w:rsidRPr="00B22DF5">
        <w:rPr>
          <w:rFonts w:cs="Calibri"/>
          <w:lang w:val="zh-TW" w:eastAsia="zh-TW"/>
        </w:rPr>
        <w:t>ki?</w:t>
      </w:r>
      <w:r w:rsidR="00312906" w:rsidRPr="00B22DF5">
        <w:rPr>
          <w:rFonts w:cs="Calibri"/>
        </w:rPr>
        <w:t xml:space="preserve">” </w:t>
      </w:r>
      <w:r w:rsidR="00312906" w:rsidRPr="00B22DF5">
        <w:rPr>
          <w:rFonts w:cs="Calibri"/>
          <w:iCs/>
        </w:rPr>
        <w:t>Teatr</w:t>
      </w:r>
      <w:r w:rsidR="00BD22AA">
        <w:rPr>
          <w:rFonts w:cs="Calibri"/>
          <w:iCs/>
        </w:rPr>
        <w:t>u</w:t>
      </w:r>
      <w:r w:rsidR="00312906" w:rsidRPr="00B22DF5">
        <w:rPr>
          <w:rFonts w:cs="Calibri"/>
          <w:iCs/>
        </w:rPr>
        <w:t xml:space="preserve"> Animacji</w:t>
      </w:r>
      <w:r w:rsidR="00312906" w:rsidRPr="000E4CB5">
        <w:rPr>
          <w:rFonts w:cs="Calibri"/>
          <w:i/>
          <w:iCs/>
        </w:rPr>
        <w:br/>
      </w:r>
      <w:r>
        <w:rPr>
          <w:rFonts w:cs="Calibri"/>
        </w:rPr>
        <w:br/>
      </w:r>
      <w:r>
        <w:rPr>
          <w:rFonts w:cs="Calibri"/>
        </w:rPr>
        <w:br/>
      </w:r>
      <w:r w:rsidR="00312906" w:rsidRPr="002827AC">
        <w:rPr>
          <w:rFonts w:cs="Calibri"/>
          <w:b/>
          <w:sz w:val="40"/>
          <w:szCs w:val="40"/>
          <w:u w:val="single"/>
        </w:rPr>
        <w:t>14.11.</w:t>
      </w:r>
      <w:r w:rsidRPr="002827AC">
        <w:rPr>
          <w:rFonts w:cs="Calibri"/>
        </w:rPr>
        <w:br/>
      </w:r>
    </w:p>
    <w:p w14:paraId="06117DF6" w14:textId="77777777" w:rsidR="009D1650" w:rsidRPr="009D1650" w:rsidRDefault="009D1650" w:rsidP="009D1650">
      <w:pPr>
        <w:spacing w:after="0" w:line="276" w:lineRule="auto"/>
        <w:rPr>
          <w:b/>
          <w:bCs/>
          <w:lang w:val="de-DE"/>
        </w:rPr>
      </w:pPr>
      <w:r>
        <w:rPr>
          <w:b/>
          <w:bCs/>
          <w:sz w:val="28"/>
          <w:szCs w:val="28"/>
          <w:lang w:val="de-DE"/>
        </w:rPr>
        <w:t>W ZAMKU</w:t>
      </w:r>
    </w:p>
    <w:p w14:paraId="681A0801" w14:textId="77777777" w:rsidR="009D1650" w:rsidRDefault="009D1650" w:rsidP="009D1650">
      <w:pPr>
        <w:spacing w:after="0" w:line="276" w:lineRule="auto"/>
        <w:rPr>
          <w:i/>
          <w:iCs/>
        </w:rPr>
      </w:pPr>
      <w:r w:rsidRPr="009D1650">
        <w:rPr>
          <w:rStyle w:val="tojvnm2t"/>
        </w:rPr>
        <w:br/>
      </w:r>
      <w:r w:rsidRPr="009D1650">
        <w:rPr>
          <w:rStyle w:val="tojvnm2t"/>
          <w:b/>
        </w:rPr>
        <w:t>g. 11 |</w:t>
      </w:r>
      <w:r>
        <w:rPr>
          <w:b/>
          <w:bCs/>
        </w:rPr>
        <w:t xml:space="preserve"> </w:t>
      </w:r>
      <w:r w:rsidRPr="009D1650">
        <w:rPr>
          <w:bCs/>
        </w:rPr>
        <w:t>Spektakl „Nowe szaty kr</w:t>
      </w:r>
      <w:r w:rsidRPr="009D1650">
        <w:rPr>
          <w:bCs/>
          <w:lang w:val="es-ES_tradnl"/>
        </w:rPr>
        <w:t>ó</w:t>
      </w:r>
      <w:r w:rsidRPr="009D1650">
        <w:rPr>
          <w:bCs/>
        </w:rPr>
        <w:t>la”</w:t>
      </w:r>
      <w:r>
        <w:rPr>
          <w:b/>
          <w:bCs/>
        </w:rPr>
        <w:br/>
      </w:r>
      <w:r>
        <w:rPr>
          <w:i/>
          <w:iCs/>
        </w:rPr>
        <w:t>/</w:t>
      </w:r>
      <w:r w:rsidRPr="007A40AE">
        <w:rPr>
          <w:i/>
          <w:iCs/>
        </w:rPr>
        <w:t>Teatr Animacji</w:t>
      </w:r>
      <w:r w:rsidR="00D742E9">
        <w:rPr>
          <w:i/>
          <w:iCs/>
        </w:rPr>
        <w:t>, bilety dostępne w kasie teatru</w:t>
      </w:r>
    </w:p>
    <w:p w14:paraId="49B1ECB3" w14:textId="77777777" w:rsidR="009D1650" w:rsidRDefault="009D1650" w:rsidP="009D1650">
      <w:r>
        <w:rPr>
          <w:b/>
          <w:bCs/>
        </w:rPr>
        <w:br/>
      </w:r>
    </w:p>
    <w:p w14:paraId="49D25CCD" w14:textId="10447A1A" w:rsidR="000F03FD" w:rsidRPr="002827AC" w:rsidRDefault="002827AC" w:rsidP="002827AC">
      <w:pPr>
        <w:spacing w:after="0" w:line="276" w:lineRule="auto"/>
        <w:rPr>
          <w:rStyle w:val="tojvnm2t"/>
          <w:i/>
          <w:iCs/>
        </w:rPr>
      </w:pPr>
      <w:r w:rsidRPr="002827AC">
        <w:rPr>
          <w:b/>
          <w:bCs/>
          <w:lang w:val="de-DE"/>
        </w:rPr>
        <w:br/>
      </w:r>
      <w:r>
        <w:rPr>
          <w:b/>
          <w:bCs/>
          <w:sz w:val="28"/>
          <w:szCs w:val="28"/>
          <w:lang w:val="de-DE"/>
        </w:rPr>
        <w:t>PRZED ZAMKIEM</w:t>
      </w:r>
      <w:r>
        <w:rPr>
          <w:b/>
          <w:bCs/>
          <w:sz w:val="28"/>
          <w:szCs w:val="28"/>
        </w:rPr>
        <w:br/>
      </w:r>
      <w:r>
        <w:rPr>
          <w:i/>
          <w:iCs/>
        </w:rPr>
        <w:t>parking i przed wejściem A</w:t>
      </w:r>
      <w:r w:rsidR="00C61612">
        <w:rPr>
          <w:i/>
          <w:iCs/>
        </w:rPr>
        <w:br/>
      </w:r>
      <w:r w:rsidR="000E4CB5">
        <w:rPr>
          <w:rFonts w:cs="Calibri"/>
        </w:rPr>
        <w:br/>
      </w:r>
      <w:r w:rsidR="00C61612" w:rsidRPr="00722281">
        <w:rPr>
          <w:rStyle w:val="tojvnm2t"/>
          <w:b/>
        </w:rPr>
        <w:t>g. 10-20</w:t>
      </w:r>
      <w:r w:rsidR="00C61612" w:rsidRPr="00722281">
        <w:rPr>
          <w:b/>
          <w:bCs/>
        </w:rPr>
        <w:t xml:space="preserve"> </w:t>
      </w:r>
      <w:r w:rsidR="00C61612" w:rsidRPr="00722281">
        <w:rPr>
          <w:b/>
        </w:rPr>
        <w:t>|</w:t>
      </w:r>
      <w:r w:rsidR="00C61612">
        <w:rPr>
          <w:b/>
          <w:bCs/>
        </w:rPr>
        <w:t xml:space="preserve"> </w:t>
      </w:r>
      <w:r w:rsidR="00C61612" w:rsidRPr="00C61612">
        <w:rPr>
          <w:bCs/>
        </w:rPr>
        <w:t>Kiermasz Świę</w:t>
      </w:r>
      <w:r w:rsidR="00C61612" w:rsidRPr="00C61612">
        <w:rPr>
          <w:bCs/>
          <w:lang w:val="it-IT"/>
        </w:rPr>
        <w:t>tomarci</w:t>
      </w:r>
      <w:r w:rsidR="00C61612" w:rsidRPr="00C61612">
        <w:rPr>
          <w:bCs/>
        </w:rPr>
        <w:t>ński</w:t>
      </w:r>
      <w:r>
        <w:rPr>
          <w:rStyle w:val="tojvnm2t"/>
          <w:rFonts w:cs="Calibri"/>
        </w:rPr>
        <w:br/>
      </w:r>
      <w:r w:rsidR="00312906" w:rsidRPr="00722281">
        <w:rPr>
          <w:rStyle w:val="tojvnm2t"/>
          <w:rFonts w:cs="Calibri"/>
          <w:b/>
        </w:rPr>
        <w:t>g. 12 |</w:t>
      </w:r>
      <w:r w:rsidR="00312906" w:rsidRPr="000E4CB5">
        <w:rPr>
          <w:rFonts w:cs="Calibri"/>
        </w:rPr>
        <w:t xml:space="preserve"> Marcińskie Koł</w:t>
      </w:r>
      <w:r w:rsidR="00312906" w:rsidRPr="000E4CB5">
        <w:rPr>
          <w:rFonts w:cs="Calibri"/>
          <w:lang w:val="it-IT"/>
        </w:rPr>
        <w:t>o Fortuny</w:t>
      </w:r>
      <w:r w:rsidR="00312906" w:rsidRPr="000E4CB5">
        <w:rPr>
          <w:rStyle w:val="tojvnm2t"/>
          <w:rFonts w:cs="Calibri"/>
        </w:rPr>
        <w:t xml:space="preserve"> </w:t>
      </w:r>
      <w:r w:rsidR="00312906" w:rsidRPr="00B1219E">
        <w:rPr>
          <w:rFonts w:cs="Calibri"/>
          <w:iCs/>
          <w:lang w:val="it-IT"/>
        </w:rPr>
        <w:t>Teatr</w:t>
      </w:r>
      <w:r w:rsidR="00C355E1">
        <w:rPr>
          <w:rFonts w:cs="Calibri"/>
          <w:iCs/>
          <w:lang w:val="it-IT"/>
        </w:rPr>
        <w:t>u</w:t>
      </w:r>
      <w:r w:rsidR="00312906" w:rsidRPr="00B1219E">
        <w:rPr>
          <w:rFonts w:cs="Calibri"/>
          <w:iCs/>
          <w:lang w:val="it-IT"/>
        </w:rPr>
        <w:t xml:space="preserve"> Wariate</w:t>
      </w:r>
      <w:r w:rsidR="000E4CB5">
        <w:rPr>
          <w:rFonts w:cs="Calibri"/>
          <w:i/>
          <w:iCs/>
          <w:lang w:val="it-IT"/>
        </w:rPr>
        <w:br/>
      </w:r>
      <w:r w:rsidR="00312906" w:rsidRPr="00722281">
        <w:rPr>
          <w:rStyle w:val="tojvnm2t"/>
          <w:rFonts w:cs="Calibri"/>
          <w:b/>
        </w:rPr>
        <w:t>g. 13 |</w:t>
      </w:r>
      <w:r w:rsidR="00312906" w:rsidRPr="000E4CB5">
        <w:rPr>
          <w:rFonts w:cs="Calibri"/>
        </w:rPr>
        <w:t xml:space="preserve"> Spektakl „</w:t>
      </w:r>
      <w:r w:rsidR="00312906" w:rsidRPr="000E4CB5">
        <w:rPr>
          <w:rFonts w:cs="Calibri"/>
          <w:lang w:val="pt-PT"/>
        </w:rPr>
        <w:t>O Kr</w:t>
      </w:r>
      <w:r w:rsidR="00312906" w:rsidRPr="000E4CB5">
        <w:rPr>
          <w:rFonts w:cs="Calibri"/>
          <w:lang w:val="es-ES_tradnl"/>
        </w:rPr>
        <w:t>ó</w:t>
      </w:r>
      <w:r w:rsidR="00312906" w:rsidRPr="000E4CB5">
        <w:rPr>
          <w:rFonts w:cs="Calibri"/>
        </w:rPr>
        <w:t>lewsko-Cesarskim Trakcie w jednym akcie”</w:t>
      </w:r>
      <w:r w:rsidR="00312906" w:rsidRPr="000E4CB5">
        <w:rPr>
          <w:rStyle w:val="tojvnm2t"/>
          <w:rFonts w:cs="Calibri"/>
        </w:rPr>
        <w:t xml:space="preserve"> </w:t>
      </w:r>
      <w:r w:rsidR="00C37F22">
        <w:rPr>
          <w:rFonts w:cs="Calibri"/>
          <w:iCs/>
        </w:rPr>
        <w:t>Teatr</w:t>
      </w:r>
      <w:r w:rsidR="00C355E1">
        <w:rPr>
          <w:rFonts w:cs="Calibri"/>
          <w:iCs/>
        </w:rPr>
        <w:t>u</w:t>
      </w:r>
      <w:r w:rsidR="00312906" w:rsidRPr="007C795B">
        <w:rPr>
          <w:rFonts w:cs="Calibri"/>
          <w:iCs/>
        </w:rPr>
        <w:t xml:space="preserve"> Wariate</w:t>
      </w:r>
      <w:r w:rsidR="00312906" w:rsidRPr="000E4CB5">
        <w:rPr>
          <w:rFonts w:cs="Calibri"/>
        </w:rPr>
        <w:br/>
      </w:r>
    </w:p>
    <w:p w14:paraId="263F1325" w14:textId="77777777" w:rsidR="0069735A" w:rsidRDefault="0069735A" w:rsidP="00603DEA">
      <w:pPr>
        <w:spacing w:after="0" w:line="276" w:lineRule="auto"/>
        <w:rPr>
          <w:b/>
          <w:bCs/>
        </w:rPr>
      </w:pPr>
    </w:p>
    <w:p w14:paraId="5CCE30C8" w14:textId="77777777" w:rsidR="00A0261D" w:rsidRDefault="00312906" w:rsidP="00603DEA">
      <w:pPr>
        <w:spacing w:after="0" w:line="276" w:lineRule="auto"/>
        <w:rPr>
          <w:b/>
          <w:bCs/>
        </w:rPr>
      </w:pPr>
      <w:r>
        <w:rPr>
          <w:b/>
          <w:bCs/>
        </w:rPr>
        <w:br/>
      </w:r>
      <w:r w:rsidR="00BB3CB3">
        <w:rPr>
          <w:b/>
          <w:bCs/>
        </w:rPr>
        <w:t>__________________</w:t>
      </w:r>
      <w:r w:rsidR="0069735A">
        <w:rPr>
          <w:b/>
          <w:bCs/>
        </w:rPr>
        <w:t>___</w:t>
      </w:r>
      <w:r w:rsidR="00BB3CB3">
        <w:rPr>
          <w:b/>
          <w:bCs/>
        </w:rPr>
        <w:t>_</w:t>
      </w:r>
    </w:p>
    <w:p w14:paraId="6D32474A" w14:textId="77777777" w:rsidR="000F03FD" w:rsidRDefault="00312906">
      <w:pPr>
        <w:spacing w:after="0" w:line="240" w:lineRule="auto"/>
        <w:rPr>
          <w:b/>
          <w:bCs/>
        </w:rPr>
      </w:pPr>
      <w:r w:rsidRPr="00BB3CB3">
        <w:rPr>
          <w:b/>
          <w:bCs/>
          <w:sz w:val="28"/>
          <w:szCs w:val="28"/>
        </w:rPr>
        <w:t>ZWIEDZANIE ZAMKU</w:t>
      </w:r>
      <w:r>
        <w:rPr>
          <w:b/>
          <w:bCs/>
        </w:rPr>
        <w:br/>
      </w:r>
      <w:r w:rsidR="00BB3CB3">
        <w:rPr>
          <w:b/>
          <w:iCs/>
        </w:rPr>
        <w:br/>
      </w:r>
      <w:r w:rsidRPr="00BB3CB3">
        <w:rPr>
          <w:b/>
          <w:iCs/>
        </w:rPr>
        <w:t>g. 12-20</w:t>
      </w:r>
      <w:r>
        <w:rPr>
          <w:i/>
          <w:iCs/>
        </w:rPr>
        <w:t xml:space="preserve"> </w:t>
      </w:r>
      <w:r w:rsidR="000F0D63">
        <w:rPr>
          <w:i/>
          <w:iCs/>
        </w:rPr>
        <w:br/>
      </w:r>
      <w:r w:rsidR="00BB3CB3">
        <w:rPr>
          <w:iCs/>
        </w:rPr>
        <w:t>Zwiedzanie z</w:t>
      </w:r>
      <w:r>
        <w:rPr>
          <w:rStyle w:val="tojvnm2t"/>
        </w:rPr>
        <w:t> mapką: 5 zł</w:t>
      </w:r>
      <w:r>
        <w:rPr>
          <w:rStyle w:val="tojvnm2t"/>
        </w:rPr>
        <w:br/>
      </w:r>
      <w:r w:rsidR="00BB3CB3">
        <w:rPr>
          <w:rStyle w:val="tojvnm2t"/>
        </w:rPr>
        <w:t xml:space="preserve">Zwiedzanie </w:t>
      </w:r>
      <w:r>
        <w:rPr>
          <w:rStyle w:val="tojvnm2t"/>
        </w:rPr>
        <w:t>z audioprzewodnikiem: 20 zł (n), 17 zł (u)</w:t>
      </w:r>
      <w:r w:rsidR="00BB3CB3">
        <w:rPr>
          <w:rStyle w:val="tojvnm2t"/>
        </w:rPr>
        <w:br/>
      </w:r>
      <w:r w:rsidR="00BB3CB3" w:rsidRPr="00BB3CB3">
        <w:rPr>
          <w:i/>
          <w:iCs/>
        </w:rPr>
        <w:t>Audioprzewodniki są wydawane/instalowane do g. 19</w:t>
      </w:r>
      <w:r>
        <w:rPr>
          <w:b/>
          <w:bCs/>
        </w:rPr>
        <w:br/>
      </w:r>
    </w:p>
    <w:p w14:paraId="3CE5CB88" w14:textId="77777777" w:rsidR="000F03FD" w:rsidRDefault="0069735A">
      <w:pPr>
        <w:spacing w:after="0" w:line="240" w:lineRule="auto"/>
        <w:rPr>
          <w:rStyle w:val="tojvnm2t"/>
        </w:rPr>
      </w:pPr>
      <w:r>
        <w:rPr>
          <w:b/>
          <w:bCs/>
        </w:rPr>
        <w:br/>
        <w:t>______________________</w:t>
      </w:r>
      <w:r w:rsidR="00BB3CB3">
        <w:rPr>
          <w:b/>
          <w:bCs/>
        </w:rPr>
        <w:br/>
      </w:r>
      <w:r w:rsidR="00312906" w:rsidRPr="00BB3CB3">
        <w:rPr>
          <w:b/>
          <w:bCs/>
          <w:sz w:val="28"/>
          <w:szCs w:val="28"/>
        </w:rPr>
        <w:t xml:space="preserve">WYSTAWY </w:t>
      </w:r>
      <w:r w:rsidR="00312906">
        <w:rPr>
          <w:rStyle w:val="tojvnm2t"/>
        </w:rPr>
        <w:br/>
      </w:r>
      <w:r w:rsidR="00BB3CB3">
        <w:rPr>
          <w:i/>
          <w:iCs/>
        </w:rPr>
        <w:br/>
      </w:r>
      <w:r w:rsidR="00312906" w:rsidRPr="00BB3CB3">
        <w:rPr>
          <w:b/>
          <w:iCs/>
        </w:rPr>
        <w:t>g. 12-20</w:t>
      </w:r>
    </w:p>
    <w:p w14:paraId="56BDFEBD" w14:textId="77777777" w:rsidR="001822B7" w:rsidRDefault="001822B7">
      <w:pPr>
        <w:spacing w:after="0" w:line="240" w:lineRule="auto"/>
        <w:rPr>
          <w:rFonts w:cs="Calibri"/>
          <w:b/>
        </w:rPr>
      </w:pPr>
    </w:p>
    <w:p w14:paraId="51E28CCC" w14:textId="77777777" w:rsidR="000F03FD" w:rsidRDefault="00BB3CB3">
      <w:pPr>
        <w:spacing w:after="0" w:line="240" w:lineRule="auto"/>
        <w:rPr>
          <w:b/>
          <w:bCs/>
        </w:rPr>
      </w:pPr>
      <w:r w:rsidRPr="00BB3CB3">
        <w:rPr>
          <w:rFonts w:cs="Calibri"/>
          <w:b/>
        </w:rPr>
        <w:t>„</w:t>
      </w:r>
      <w:r>
        <w:rPr>
          <w:b/>
          <w:bCs/>
        </w:rPr>
        <w:t>Kongijczykó</w:t>
      </w:r>
      <w:r>
        <w:rPr>
          <w:b/>
          <w:bCs/>
          <w:lang w:val="de-DE"/>
        </w:rPr>
        <w:t>w portret w</w:t>
      </w:r>
      <w:r>
        <w:rPr>
          <w:b/>
          <w:bCs/>
        </w:rPr>
        <w:t>łasny. Malarstwo kongijskie 1960–1990”</w:t>
      </w:r>
    </w:p>
    <w:p w14:paraId="7B405CC6" w14:textId="77777777" w:rsidR="00BB3CB3" w:rsidRDefault="00BB3CB3" w:rsidP="00BB3CB3">
      <w:pPr>
        <w:spacing w:after="0" w:line="240" w:lineRule="auto"/>
        <w:rPr>
          <w:i/>
          <w:iCs/>
        </w:rPr>
      </w:pPr>
      <w:r>
        <w:rPr>
          <w:i/>
          <w:iCs/>
        </w:rPr>
        <w:t>/</w:t>
      </w:r>
      <w:r w:rsidR="00312906">
        <w:rPr>
          <w:i/>
          <w:iCs/>
        </w:rPr>
        <w:t>Sala Wystaw, bilety: 15 zł (n), 10 zł (u)</w:t>
      </w:r>
      <w:r>
        <w:rPr>
          <w:i/>
          <w:iCs/>
        </w:rPr>
        <w:t>,</w:t>
      </w:r>
      <w:r w:rsidRPr="00BB3CB3">
        <w:rPr>
          <w:i/>
          <w:iCs/>
        </w:rPr>
        <w:t xml:space="preserve"> </w:t>
      </w:r>
      <w:r>
        <w:rPr>
          <w:i/>
          <w:iCs/>
        </w:rPr>
        <w:t>wystawa czynna do 19.12.</w:t>
      </w:r>
    </w:p>
    <w:p w14:paraId="6F3422FE" w14:textId="77777777" w:rsidR="001822B7" w:rsidRDefault="001822B7">
      <w:pPr>
        <w:spacing w:after="0" w:line="240" w:lineRule="auto"/>
        <w:rPr>
          <w:rFonts w:cs="Calibri"/>
          <w:b/>
        </w:rPr>
      </w:pPr>
    </w:p>
    <w:p w14:paraId="3E2F6F46" w14:textId="77777777" w:rsidR="000F03FD" w:rsidRDefault="00BB3CB3">
      <w:pPr>
        <w:spacing w:after="0" w:line="240" w:lineRule="auto"/>
        <w:rPr>
          <w:i/>
          <w:iCs/>
        </w:rPr>
      </w:pPr>
      <w:r w:rsidRPr="00BB3CB3">
        <w:rPr>
          <w:rFonts w:cs="Calibri"/>
          <w:b/>
        </w:rPr>
        <w:t>„</w:t>
      </w:r>
      <w:r w:rsidR="00312906">
        <w:rPr>
          <w:b/>
          <w:bCs/>
        </w:rPr>
        <w:t xml:space="preserve">Z </w:t>
      </w:r>
      <w:r>
        <w:rPr>
          <w:b/>
          <w:bCs/>
        </w:rPr>
        <w:t xml:space="preserve">ducha opowieści </w:t>
      </w:r>
      <w:r w:rsidR="00312906">
        <w:rPr>
          <w:b/>
          <w:bCs/>
        </w:rPr>
        <w:t>− wystawa grafik Darii Mielcarzewicz</w:t>
      </w:r>
      <w:r>
        <w:rPr>
          <w:b/>
          <w:bCs/>
        </w:rPr>
        <w:t>”</w:t>
      </w:r>
      <w:r w:rsidR="00312906">
        <w:rPr>
          <w:b/>
          <w:bCs/>
        </w:rPr>
        <w:t xml:space="preserve"> </w:t>
      </w:r>
      <w:r w:rsidR="00312906">
        <w:rPr>
          <w:b/>
          <w:bCs/>
        </w:rPr>
        <w:br/>
      </w:r>
      <w:r>
        <w:rPr>
          <w:i/>
          <w:iCs/>
        </w:rPr>
        <w:t>/Hol Wielki, wstęp wolny, wystawa czynna do 15.11.</w:t>
      </w:r>
    </w:p>
    <w:p w14:paraId="3CCC93CA" w14:textId="77777777" w:rsidR="001822B7" w:rsidRDefault="001822B7">
      <w:pPr>
        <w:spacing w:after="0" w:line="240" w:lineRule="auto"/>
        <w:rPr>
          <w:rFonts w:cs="Calibri"/>
          <w:b/>
        </w:rPr>
      </w:pPr>
    </w:p>
    <w:p w14:paraId="0F4E918A" w14:textId="77777777" w:rsidR="000F03FD" w:rsidRDefault="00BB3CB3">
      <w:pPr>
        <w:spacing w:after="0" w:line="240" w:lineRule="auto"/>
        <w:rPr>
          <w:b/>
          <w:bCs/>
        </w:rPr>
      </w:pPr>
      <w:r w:rsidRPr="00BB3CB3">
        <w:rPr>
          <w:rFonts w:cs="Calibri"/>
          <w:b/>
        </w:rPr>
        <w:t>„</w:t>
      </w:r>
      <w:r>
        <w:rPr>
          <w:b/>
          <w:bCs/>
        </w:rPr>
        <w:t>Můj útěk”</w:t>
      </w:r>
      <w:r w:rsidR="00312906">
        <w:rPr>
          <w:b/>
          <w:bCs/>
        </w:rPr>
        <w:t xml:space="preserve"> − wystawa Nadii Lichtig w ramach programu </w:t>
      </w:r>
      <w:r w:rsidRPr="00BB3CB3">
        <w:rPr>
          <w:rFonts w:cs="Calibri"/>
          <w:b/>
        </w:rPr>
        <w:t>„</w:t>
      </w:r>
      <w:r w:rsidR="00312906">
        <w:rPr>
          <w:b/>
          <w:bCs/>
        </w:rPr>
        <w:t>Rezy</w:t>
      </w:r>
      <w:r>
        <w:rPr>
          <w:b/>
          <w:bCs/>
        </w:rPr>
        <w:t>denci w Rezydencji”</w:t>
      </w:r>
      <w:r>
        <w:rPr>
          <w:i/>
          <w:iCs/>
        </w:rPr>
        <w:br/>
        <w:t>/</w:t>
      </w:r>
      <w:r w:rsidR="00312906">
        <w:rPr>
          <w:i/>
          <w:iCs/>
        </w:rPr>
        <w:t>Laboratorium, wstęp wolny</w:t>
      </w:r>
      <w:r>
        <w:rPr>
          <w:i/>
          <w:iCs/>
        </w:rPr>
        <w:t>, wystawa czynna do 16.11.</w:t>
      </w:r>
    </w:p>
    <w:p w14:paraId="543216DA" w14:textId="77777777" w:rsidR="000F03FD" w:rsidRDefault="001822B7">
      <w:pPr>
        <w:rPr>
          <w:i/>
          <w:iCs/>
          <w:shd w:val="clear" w:color="auto" w:fill="FFFFFF"/>
        </w:rPr>
      </w:pPr>
      <w:r>
        <w:rPr>
          <w:b/>
          <w:bCs/>
        </w:rPr>
        <w:br/>
      </w:r>
      <w:r w:rsidR="00312906">
        <w:rPr>
          <w:b/>
          <w:bCs/>
        </w:rPr>
        <w:t xml:space="preserve">Anna Kędziora </w:t>
      </w:r>
      <w:r w:rsidR="00BB3CB3" w:rsidRPr="00BB3CB3">
        <w:rPr>
          <w:rFonts w:cs="Calibri"/>
          <w:b/>
        </w:rPr>
        <w:t>„</w:t>
      </w:r>
      <w:r w:rsidR="00BB3CB3">
        <w:rPr>
          <w:b/>
          <w:bCs/>
        </w:rPr>
        <w:t>Plantae malum”</w:t>
      </w:r>
      <w:r w:rsidR="00BB3CB3">
        <w:rPr>
          <w:b/>
          <w:bCs/>
          <w:shd w:val="clear" w:color="auto" w:fill="FFFFFF"/>
        </w:rPr>
        <w:t xml:space="preserve"> </w:t>
      </w:r>
      <w:r w:rsidR="00312906">
        <w:rPr>
          <w:b/>
          <w:bCs/>
          <w:shd w:val="clear" w:color="auto" w:fill="FFFFFF"/>
        </w:rPr>
        <w:br/>
      </w:r>
      <w:r w:rsidR="00BB3CB3">
        <w:rPr>
          <w:i/>
          <w:iCs/>
          <w:shd w:val="clear" w:color="auto" w:fill="FFFFFF"/>
        </w:rPr>
        <w:t>/</w:t>
      </w:r>
      <w:r w:rsidR="00312906">
        <w:rPr>
          <w:i/>
          <w:iCs/>
          <w:shd w:val="clear" w:color="auto" w:fill="FFFFFF"/>
        </w:rPr>
        <w:t>Galeria Fotografii pf, bilety: 5 zł (lub bilet na zwiedzanie Zachodniego Skrzydła)</w:t>
      </w:r>
      <w:r w:rsidR="00BB3CB3">
        <w:rPr>
          <w:i/>
          <w:iCs/>
          <w:shd w:val="clear" w:color="auto" w:fill="FFFFFF"/>
        </w:rPr>
        <w:t>, wystawa czynna do 9.01.</w:t>
      </w:r>
    </w:p>
    <w:p w14:paraId="20A37A1F" w14:textId="77777777" w:rsidR="000F03FD" w:rsidRDefault="000F03FD">
      <w:pPr>
        <w:spacing w:after="0" w:line="240" w:lineRule="auto"/>
        <w:rPr>
          <w:rStyle w:val="tojvnm2t"/>
        </w:rPr>
      </w:pPr>
    </w:p>
    <w:p w14:paraId="3A90B155" w14:textId="742FCC36" w:rsidR="000F03FD" w:rsidRDefault="00124796" w:rsidP="009D1650">
      <w:pPr>
        <w:spacing w:after="0" w:line="240" w:lineRule="auto"/>
        <w:rPr>
          <w:b/>
          <w:bCs/>
        </w:rPr>
      </w:pPr>
      <w:r>
        <w:rPr>
          <w:rStyle w:val="tojvnm2t"/>
        </w:rPr>
        <w:t>Wydarzenia w ramach Imienin Ulicy Św. Marcin, przy których nie podano ceny biletów, są bezpłatne.</w:t>
      </w:r>
      <w:r w:rsidR="00312906">
        <w:rPr>
          <w:rStyle w:val="tojvnm2t"/>
        </w:rPr>
        <w:br/>
      </w:r>
    </w:p>
    <w:p w14:paraId="5BEFDAF3" w14:textId="77777777" w:rsidR="000F03FD" w:rsidRPr="001105C8" w:rsidRDefault="00312906">
      <w:pPr>
        <w:spacing w:after="0" w:line="240" w:lineRule="auto"/>
        <w:rPr>
          <w:b/>
          <w:sz w:val="28"/>
          <w:szCs w:val="28"/>
        </w:rPr>
      </w:pPr>
      <w:r w:rsidRPr="001105C8">
        <w:rPr>
          <w:b/>
          <w:iCs/>
          <w:sz w:val="28"/>
          <w:szCs w:val="28"/>
        </w:rPr>
        <w:t>szczegół</w:t>
      </w:r>
      <w:r w:rsidRPr="001105C8">
        <w:rPr>
          <w:b/>
          <w:iCs/>
          <w:sz w:val="28"/>
          <w:szCs w:val="28"/>
          <w:lang w:val="de-DE"/>
        </w:rPr>
        <w:t>y: ckzamek.pl</w:t>
      </w:r>
      <w:r w:rsidRPr="001105C8">
        <w:rPr>
          <w:rStyle w:val="tojvnm2t"/>
          <w:b/>
          <w:sz w:val="28"/>
          <w:szCs w:val="28"/>
        </w:rPr>
        <w:br/>
      </w:r>
    </w:p>
    <w:p w14:paraId="1BAF8AA6" w14:textId="77777777" w:rsidR="000F03FD" w:rsidRDefault="00312906">
      <w:pPr>
        <w:pStyle w:val="NormalnyWeb"/>
        <w:shd w:val="clear" w:color="auto" w:fill="FFFFFF"/>
        <w:spacing w:before="0" w:after="0"/>
      </w:pPr>
      <w:r>
        <w:rPr>
          <w:rStyle w:val="tojvnm2t"/>
        </w:rPr>
        <w:br/>
      </w:r>
    </w:p>
    <w:sectPr w:rsidR="000F03FD">
      <w:headerReference w:type="default" r:id="rId8"/>
      <w:footerReference w:type="default" r:id="rId9"/>
      <w:pgSz w:w="11900" w:h="16840"/>
      <w:pgMar w:top="993" w:right="1417" w:bottom="56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ta" w:date="2021-11-08T13:29:00Z" w:initials="M">
    <w:p w14:paraId="7BF9C1D1" w14:textId="39DAB3E6" w:rsidR="00DC6F63" w:rsidRDefault="00DC6F63">
      <w:pPr>
        <w:pStyle w:val="Tekstkomentarza"/>
      </w:pPr>
      <w:r>
        <w:rPr>
          <w:rStyle w:val="Odwoaniedokomentarza"/>
        </w:rPr>
        <w:annotationRef/>
      </w:r>
      <w:r>
        <w:t>Jakim?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F9C1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9520C" w14:textId="77777777" w:rsidR="005D034C" w:rsidRDefault="00312906">
      <w:pPr>
        <w:spacing w:after="0" w:line="240" w:lineRule="auto"/>
      </w:pPr>
      <w:r>
        <w:separator/>
      </w:r>
    </w:p>
  </w:endnote>
  <w:endnote w:type="continuationSeparator" w:id="0">
    <w:p w14:paraId="2A0E2E7A" w14:textId="77777777" w:rsidR="005D034C" w:rsidRDefault="0031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B8E36" w14:textId="77777777" w:rsidR="000F03FD" w:rsidRDefault="000F03F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0524C" w14:textId="77777777" w:rsidR="005D034C" w:rsidRDefault="00312906">
      <w:pPr>
        <w:spacing w:after="0" w:line="240" w:lineRule="auto"/>
      </w:pPr>
      <w:r>
        <w:separator/>
      </w:r>
    </w:p>
  </w:footnote>
  <w:footnote w:type="continuationSeparator" w:id="0">
    <w:p w14:paraId="71B99B7E" w14:textId="77777777" w:rsidR="005D034C" w:rsidRDefault="0031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379E" w14:textId="77777777" w:rsidR="000F03FD" w:rsidRDefault="000F03FD">
    <w:pPr>
      <w:pStyle w:val="Nagwekistopk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FD"/>
    <w:rsid w:val="000A691E"/>
    <w:rsid w:val="000E4CB5"/>
    <w:rsid w:val="000F03FD"/>
    <w:rsid w:val="000F0D63"/>
    <w:rsid w:val="0010484D"/>
    <w:rsid w:val="001105C8"/>
    <w:rsid w:val="00124796"/>
    <w:rsid w:val="001822B7"/>
    <w:rsid w:val="00190386"/>
    <w:rsid w:val="001B0DE7"/>
    <w:rsid w:val="00237572"/>
    <w:rsid w:val="002827AC"/>
    <w:rsid w:val="00312906"/>
    <w:rsid w:val="00392B6F"/>
    <w:rsid w:val="00420270"/>
    <w:rsid w:val="00475585"/>
    <w:rsid w:val="00513115"/>
    <w:rsid w:val="005A7A02"/>
    <w:rsid w:val="005C56FE"/>
    <w:rsid w:val="005D034C"/>
    <w:rsid w:val="00603DEA"/>
    <w:rsid w:val="0069735A"/>
    <w:rsid w:val="006A700E"/>
    <w:rsid w:val="00717C0B"/>
    <w:rsid w:val="00722281"/>
    <w:rsid w:val="00774D9B"/>
    <w:rsid w:val="00797552"/>
    <w:rsid w:val="007A40AE"/>
    <w:rsid w:val="007C795B"/>
    <w:rsid w:val="007E0942"/>
    <w:rsid w:val="00813144"/>
    <w:rsid w:val="00946EB8"/>
    <w:rsid w:val="00951E13"/>
    <w:rsid w:val="009D1650"/>
    <w:rsid w:val="009E0EA7"/>
    <w:rsid w:val="00A0261D"/>
    <w:rsid w:val="00A073FA"/>
    <w:rsid w:val="00B1219E"/>
    <w:rsid w:val="00B22DF5"/>
    <w:rsid w:val="00B80DE4"/>
    <w:rsid w:val="00B91FAB"/>
    <w:rsid w:val="00BB3CB3"/>
    <w:rsid w:val="00BB49E9"/>
    <w:rsid w:val="00BB6431"/>
    <w:rsid w:val="00BD22AA"/>
    <w:rsid w:val="00C355E1"/>
    <w:rsid w:val="00C37F22"/>
    <w:rsid w:val="00C61612"/>
    <w:rsid w:val="00D742E9"/>
    <w:rsid w:val="00DC6F63"/>
    <w:rsid w:val="00DE096F"/>
    <w:rsid w:val="00E0306F"/>
    <w:rsid w:val="00F16734"/>
    <w:rsid w:val="00F37CF4"/>
    <w:rsid w:val="00F74B1A"/>
    <w:rsid w:val="00FD0280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727"/>
  <w15:docId w15:val="{731D9375-9CF8-4CA4-A1D3-C5134027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agwek2">
    <w:name w:val="heading 2"/>
    <w:basedOn w:val="Normalny"/>
    <w:link w:val="Nagwek2Znak"/>
    <w:uiPriority w:val="9"/>
    <w:qFormat/>
    <w:rsid w:val="000E4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tojvnm2t">
    <w:name w:val="tojvnm2t"/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2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2906"/>
    <w:rPr>
      <w:rFonts w:ascii="Courier New" w:eastAsia="Times New Roman" w:hAnsi="Courier New" w:cs="Courier New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uiPriority w:val="9"/>
    <w:rsid w:val="000E4CB5"/>
    <w:rPr>
      <w:rFonts w:eastAsia="Times New Roman"/>
      <w:b/>
      <w:bCs/>
      <w:sz w:val="36"/>
      <w:szCs w:val="36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A02"/>
    <w:rPr>
      <w:rFonts w:ascii="Calibri" w:hAnsi="Calibri"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A02"/>
    <w:rPr>
      <w:rFonts w:ascii="Calibri" w:hAnsi="Calibri" w:cs="Arial Unicode MS"/>
      <w:b/>
      <w:bCs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A02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Karolina</cp:lastModifiedBy>
  <cp:revision>48</cp:revision>
  <cp:lastPrinted>2021-11-10T09:51:00Z</cp:lastPrinted>
  <dcterms:created xsi:type="dcterms:W3CDTF">2021-11-08T11:17:00Z</dcterms:created>
  <dcterms:modified xsi:type="dcterms:W3CDTF">2021-11-10T09:58:00Z</dcterms:modified>
</cp:coreProperties>
</file>