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889" w:rsidRPr="005E4889" w:rsidRDefault="005E4889" w:rsidP="005E4889">
      <w:r w:rsidRPr="005E4889">
        <w:t>Formularz zgłoszeniowy: Jak bezpiecznie otworzyć się na publiczność? – warsztaty online</w:t>
      </w:r>
    </w:p>
    <w:p w:rsidR="005E4889" w:rsidRDefault="005E4889" w:rsidP="005E4889"/>
    <w:p w:rsidR="005E4889" w:rsidRDefault="005E4889" w:rsidP="005E4889"/>
    <w:p w:rsidR="005E4889" w:rsidRDefault="005E4889" w:rsidP="005E4889">
      <w:r w:rsidRPr="005E4889">
        <w:t>1. Imię i Nazwisko</w:t>
      </w:r>
      <w:r>
        <w:t>:</w:t>
      </w:r>
    </w:p>
    <w:p w:rsidR="005E4889" w:rsidRDefault="005E4889" w:rsidP="005E4889">
      <w:r w:rsidRPr="005E4889">
        <w:t xml:space="preserve">2. </w:t>
      </w:r>
      <w:r>
        <w:t>Reprezentowana instytucja:</w:t>
      </w:r>
    </w:p>
    <w:p w:rsidR="005E4889" w:rsidRPr="005E4889" w:rsidRDefault="005E4889" w:rsidP="005E4889">
      <w:r w:rsidRPr="005E4889">
        <w:t>3. Dlaczego chcę wziąć udział w szkoleniu</w:t>
      </w:r>
      <w:r>
        <w:t xml:space="preserve"> (ma</w:t>
      </w:r>
      <w:r w:rsidR="007B50CB">
        <w:t>x.</w:t>
      </w:r>
      <w:r>
        <w:t xml:space="preserve"> 100 znaków ze spacjami): </w:t>
      </w:r>
    </w:p>
    <w:p w:rsidR="008D1C43" w:rsidRDefault="007B50CB"/>
    <w:sectPr w:rsidR="008D1C43" w:rsidSect="00BB1F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89"/>
    <w:rsid w:val="003E3E90"/>
    <w:rsid w:val="005E4889"/>
    <w:rsid w:val="007B50CB"/>
    <w:rsid w:val="00BB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04599"/>
  <w15:chartTrackingRefBased/>
  <w15:docId w15:val="{4AD5E2AD-8CFC-C34F-9852-1D7330D4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48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48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8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Walczyk</dc:creator>
  <cp:keywords/>
  <dc:description/>
  <cp:lastModifiedBy>Jakub Walczyk</cp:lastModifiedBy>
  <cp:revision>2</cp:revision>
  <dcterms:created xsi:type="dcterms:W3CDTF">2020-05-25T15:16:00Z</dcterms:created>
  <dcterms:modified xsi:type="dcterms:W3CDTF">2020-05-25T15:23:00Z</dcterms:modified>
</cp:coreProperties>
</file>