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5834" w:rsidRPr="00452F59" w:rsidRDefault="00325834" w:rsidP="00325834">
      <w:pPr>
        <w:pStyle w:val="Standard"/>
        <w:spacing w:after="0" w:line="240" w:lineRule="auto"/>
        <w:jc w:val="center"/>
        <w:rPr>
          <w:rFonts w:ascii="Century Gothic" w:hAnsi="Century Gothic"/>
          <w:b/>
          <w:bCs/>
          <w:sz w:val="20"/>
          <w:szCs w:val="20"/>
        </w:rPr>
      </w:pPr>
      <w:r w:rsidRPr="00452F59">
        <w:rPr>
          <w:rFonts w:ascii="Century Gothic" w:hAnsi="Century Gothic"/>
          <w:b/>
          <w:bCs/>
          <w:sz w:val="20"/>
          <w:szCs w:val="20"/>
        </w:rPr>
        <w:t>OŚWIADCZENIE WYKONAWCY</w:t>
      </w:r>
    </w:p>
    <w:p w:rsidR="00367501" w:rsidRPr="00452F59" w:rsidRDefault="004979A3" w:rsidP="00556019">
      <w:pPr>
        <w:pStyle w:val="Standard"/>
        <w:spacing w:after="0" w:line="240" w:lineRule="auto"/>
        <w:jc w:val="center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w zakresie zdolności zawodowej</w:t>
      </w: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334309" w:rsidRDefault="00325834" w:rsidP="00A309AB">
      <w:pPr>
        <w:pStyle w:val="Standard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  <w:r w:rsidRPr="00452F59">
        <w:rPr>
          <w:rFonts w:ascii="Century Gothic" w:eastAsia="ArialMT" w:hAnsi="Century Gothic" w:cs="ArialMT"/>
          <w:sz w:val="20"/>
          <w:szCs w:val="20"/>
        </w:rPr>
        <w:t xml:space="preserve">Przystępując do postępowania pn.: </w:t>
      </w:r>
      <w:r w:rsidRPr="00A273AD">
        <w:rPr>
          <w:rFonts w:ascii="Century Gothic" w:eastAsia="ArialMT" w:hAnsi="Century Gothic" w:cs="ArialMT"/>
          <w:b/>
          <w:bCs/>
          <w:iCs/>
          <w:sz w:val="20"/>
          <w:szCs w:val="20"/>
        </w:rPr>
        <w:t>usług</w:t>
      </w:r>
      <w:r w:rsidR="00452F59" w:rsidRPr="00A273AD">
        <w:rPr>
          <w:rFonts w:ascii="Century Gothic" w:eastAsia="ArialMT" w:hAnsi="Century Gothic" w:cs="ArialMT"/>
          <w:b/>
          <w:bCs/>
          <w:iCs/>
          <w:sz w:val="20"/>
          <w:szCs w:val="20"/>
        </w:rPr>
        <w:t>a</w:t>
      </w:r>
      <w:r w:rsidRPr="00A273AD">
        <w:rPr>
          <w:rFonts w:ascii="Century Gothic" w:eastAsia="ArialMT" w:hAnsi="Century Gothic" w:cs="ArialMT"/>
          <w:b/>
          <w:bCs/>
          <w:iCs/>
          <w:sz w:val="20"/>
          <w:szCs w:val="20"/>
        </w:rPr>
        <w:t xml:space="preserve"> </w:t>
      </w:r>
      <w:r w:rsidR="009F667D" w:rsidRPr="009F667D">
        <w:rPr>
          <w:rFonts w:ascii="Century Gothic" w:eastAsia="ArialMT" w:hAnsi="Century Gothic" w:cs="ArialMT"/>
          <w:b/>
          <w:bCs/>
          <w:iCs/>
          <w:sz w:val="20"/>
          <w:szCs w:val="20"/>
        </w:rPr>
        <w:t>ochrony osób i mienia oraz monitoringu wizyjnego podczas imprez masowych i ochrona innych wydarzeń kulturalnych organizowanych przez C</w:t>
      </w:r>
      <w:r w:rsidR="00A309AB">
        <w:rPr>
          <w:rFonts w:ascii="Century Gothic" w:eastAsia="ArialMT" w:hAnsi="Century Gothic" w:cs="ArialMT"/>
          <w:b/>
          <w:bCs/>
          <w:iCs/>
          <w:sz w:val="20"/>
          <w:szCs w:val="20"/>
        </w:rPr>
        <w:t>entrum Kultury ZAMEK, w okresie</w:t>
      </w:r>
      <w:r w:rsidR="009F667D" w:rsidRPr="009F667D">
        <w:rPr>
          <w:rFonts w:ascii="Century Gothic" w:eastAsia="ArialMT" w:hAnsi="Century Gothic" w:cs="ArialMT"/>
          <w:b/>
          <w:bCs/>
          <w:iCs/>
          <w:sz w:val="20"/>
          <w:szCs w:val="20"/>
        </w:rPr>
        <w:t xml:space="preserve"> w </w:t>
      </w:r>
      <w:bookmarkStart w:id="0" w:name="_GoBack"/>
      <w:r w:rsidR="009F667D" w:rsidRPr="00334309">
        <w:rPr>
          <w:rFonts w:ascii="Century Gothic" w:eastAsia="ArialMT" w:hAnsi="Century Gothic" w:cs="ArialMT"/>
          <w:b/>
          <w:bCs/>
          <w:iCs/>
          <w:sz w:val="20"/>
          <w:szCs w:val="20"/>
        </w:rPr>
        <w:t xml:space="preserve">okresie od </w:t>
      </w:r>
      <w:r w:rsidR="00334309" w:rsidRPr="00334309">
        <w:rPr>
          <w:rFonts w:ascii="Century Gothic" w:eastAsia="ArialMT" w:hAnsi="Century Gothic" w:cs="ArialMT"/>
          <w:b/>
          <w:bCs/>
          <w:iCs/>
          <w:sz w:val="20"/>
          <w:szCs w:val="20"/>
        </w:rPr>
        <w:t xml:space="preserve">01.02.2020 r. do 31.01.2021 r </w:t>
      </w:r>
      <w:proofErr w:type="spellStart"/>
      <w:r w:rsidR="00B860CB" w:rsidRPr="00334309">
        <w:rPr>
          <w:rFonts w:ascii="Century Gothic" w:eastAsia="ArialMT" w:hAnsi="Century Gothic" w:cs="ArialMT"/>
          <w:b/>
          <w:bCs/>
          <w:iCs/>
          <w:sz w:val="20"/>
          <w:szCs w:val="20"/>
        </w:rPr>
        <w:t>r</w:t>
      </w:r>
      <w:proofErr w:type="spellEnd"/>
      <w:r w:rsidR="004B5328" w:rsidRPr="00334309">
        <w:rPr>
          <w:rFonts w:ascii="Century Gothic" w:eastAsia="ArialMT" w:hAnsi="Century Gothic" w:cs="ArialMT"/>
          <w:b/>
          <w:bCs/>
          <w:iCs/>
          <w:sz w:val="20"/>
          <w:szCs w:val="20"/>
        </w:rPr>
        <w:t>.</w:t>
      </w:r>
    </w:p>
    <w:bookmarkEnd w:id="0"/>
    <w:p w:rsidR="00325834" w:rsidRPr="001F5A2A" w:rsidRDefault="00325834" w:rsidP="00325834">
      <w:pPr>
        <w:pStyle w:val="Standard"/>
        <w:spacing w:after="0" w:line="240" w:lineRule="auto"/>
        <w:rPr>
          <w:rFonts w:ascii="Century Gothic" w:hAnsi="Century Gothic"/>
          <w:color w:val="FF0000"/>
          <w:sz w:val="20"/>
          <w:szCs w:val="20"/>
        </w:rPr>
      </w:pPr>
    </w:p>
    <w:p w:rsidR="00325834" w:rsidRDefault="00325834" w:rsidP="009F667D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  <w:r w:rsidRPr="00452F59">
        <w:rPr>
          <w:rFonts w:ascii="Century Gothic" w:hAnsi="Century Gothic"/>
          <w:sz w:val="20"/>
          <w:szCs w:val="20"/>
        </w:rPr>
        <w:t>Oświadczamy, że</w:t>
      </w:r>
      <w:r w:rsidR="00067098">
        <w:rPr>
          <w:rFonts w:ascii="Century Gothic" w:hAnsi="Century Gothic"/>
          <w:sz w:val="20"/>
          <w:szCs w:val="20"/>
        </w:rPr>
        <w:t xml:space="preserve"> dysponujemy</w:t>
      </w:r>
      <w:r w:rsidR="00556019">
        <w:rPr>
          <w:rFonts w:ascii="Century Gothic" w:hAnsi="Century Gothic"/>
          <w:sz w:val="20"/>
          <w:szCs w:val="20"/>
        </w:rPr>
        <w:t xml:space="preserve"> </w:t>
      </w:r>
      <w:r w:rsidRPr="00452F59">
        <w:rPr>
          <w:rFonts w:ascii="Century Gothic" w:hAnsi="Century Gothic"/>
          <w:sz w:val="20"/>
          <w:szCs w:val="20"/>
        </w:rPr>
        <w:t>:</w:t>
      </w:r>
    </w:p>
    <w:p w:rsidR="004B5EBF" w:rsidRPr="00452F59" w:rsidRDefault="004B5EBF" w:rsidP="004B5EBF">
      <w:pPr>
        <w:pStyle w:val="Standard"/>
        <w:spacing w:after="0" w:line="240" w:lineRule="auto"/>
        <w:ind w:left="284"/>
        <w:rPr>
          <w:rFonts w:ascii="Century Gothic" w:hAnsi="Century Gothic"/>
          <w:sz w:val="20"/>
          <w:szCs w:val="20"/>
        </w:rPr>
      </w:pPr>
    </w:p>
    <w:p w:rsidR="009F667D" w:rsidRPr="00CF7E9D" w:rsidRDefault="009F667D" w:rsidP="009F667D">
      <w:pPr>
        <w:autoSpaceDE w:val="0"/>
        <w:autoSpaceDN w:val="0"/>
        <w:adjustRightInd w:val="0"/>
        <w:spacing w:after="119"/>
        <w:ind w:left="426" w:hanging="142"/>
        <w:jc w:val="both"/>
        <w:rPr>
          <w:rFonts w:ascii="Century Gothic" w:hAnsi="Century Gothic" w:cs="Century Gothic"/>
          <w:i/>
          <w:iCs/>
          <w:lang w:eastAsia="ar-SA"/>
        </w:rPr>
      </w:pPr>
      <w:r w:rsidRPr="00CF7E9D">
        <w:rPr>
          <w:rFonts w:ascii="Century Gothic" w:hAnsi="Century Gothic" w:cs="Century Gothic"/>
          <w:i/>
          <w:iCs/>
          <w:lang w:eastAsia="ar-SA"/>
        </w:rPr>
        <w:t>- odpowiednią ilością pracowników</w:t>
      </w:r>
      <w:r w:rsidRPr="00CF7E9D">
        <w:t xml:space="preserve"> </w:t>
      </w:r>
      <w:r w:rsidRPr="00CF7E9D">
        <w:rPr>
          <w:rFonts w:ascii="Century Gothic" w:hAnsi="Century Gothic" w:cs="Century Gothic"/>
          <w:i/>
          <w:iCs/>
          <w:lang w:eastAsia="ar-SA"/>
        </w:rPr>
        <w:t xml:space="preserve">wpisanymi na listę kwalifikowanych pracowników ochrony fizycznej zgodnie z przepisami ustawy z dnia 22 sierpnia 1997r. o ochronie osób i mienia </w:t>
      </w:r>
      <w:r w:rsidR="00F95BDB" w:rsidRPr="00434EC5">
        <w:rPr>
          <w:rFonts w:ascii="Century Gothic" w:hAnsi="Century Gothic" w:cs="Century Gothic"/>
          <w:i/>
          <w:iCs/>
          <w:lang w:eastAsia="ar-SA"/>
        </w:rPr>
        <w:t>(</w:t>
      </w:r>
      <w:r w:rsidR="00F95BDB">
        <w:rPr>
          <w:rFonts w:ascii="Century Gothic" w:hAnsi="Century Gothic" w:cs="Century Gothic"/>
          <w:i/>
          <w:iCs/>
          <w:lang w:eastAsia="ar-SA"/>
        </w:rPr>
        <w:t xml:space="preserve">tekst jednolity: </w:t>
      </w:r>
      <w:r w:rsidR="00F95BDB" w:rsidRPr="0025123E">
        <w:rPr>
          <w:rFonts w:ascii="Century Gothic" w:hAnsi="Century Gothic" w:cs="Century Gothic"/>
          <w:i/>
          <w:iCs/>
          <w:lang w:eastAsia="ar-SA"/>
        </w:rPr>
        <w:t>Dz.U. z 2016 poz. 1432 z zm</w:t>
      </w:r>
      <w:r w:rsidR="00F95BDB">
        <w:rPr>
          <w:rFonts w:ascii="Century Gothic" w:hAnsi="Century Gothic" w:cs="Century Gothic"/>
          <w:b/>
          <w:i/>
          <w:iCs/>
          <w:lang w:eastAsia="ar-SA"/>
        </w:rPr>
        <w:t>.</w:t>
      </w:r>
      <w:r w:rsidR="00AE5D27" w:rsidRPr="00CF7E9D">
        <w:rPr>
          <w:rFonts w:ascii="Century Gothic" w:hAnsi="Century Gothic" w:cs="Century Gothic"/>
          <w:i/>
          <w:iCs/>
          <w:lang w:eastAsia="ar-SA"/>
        </w:rPr>
        <w:t>)</w:t>
      </w:r>
      <w:r w:rsidRPr="00CF7E9D">
        <w:rPr>
          <w:rFonts w:ascii="Century Gothic" w:hAnsi="Century Gothic" w:cs="Century Gothic"/>
          <w:i/>
          <w:iCs/>
          <w:lang w:eastAsia="ar-SA"/>
        </w:rPr>
        <w:t>, jednakowo umundurowanych (wymagane jasne lub odblaskowe kamizelki) oraz wyposażonych w czytelne imienne identyfikatory (zgodnie z wymogami ustawy);</w:t>
      </w:r>
    </w:p>
    <w:p w:rsidR="009F667D" w:rsidRPr="00CF7E9D" w:rsidRDefault="009F667D" w:rsidP="009F667D">
      <w:pPr>
        <w:autoSpaceDE w:val="0"/>
        <w:autoSpaceDN w:val="0"/>
        <w:adjustRightInd w:val="0"/>
        <w:spacing w:after="119"/>
        <w:ind w:left="426" w:hanging="142"/>
        <w:jc w:val="both"/>
        <w:rPr>
          <w:rFonts w:ascii="Century Gothic" w:hAnsi="Century Gothic" w:cs="Century Gothic"/>
          <w:i/>
          <w:iCs/>
          <w:lang w:eastAsia="ar-SA"/>
        </w:rPr>
      </w:pPr>
      <w:r w:rsidRPr="00CF7E9D">
        <w:rPr>
          <w:rFonts w:ascii="Century Gothic" w:hAnsi="Century Gothic" w:cs="Century Gothic"/>
          <w:i/>
          <w:iCs/>
          <w:lang w:eastAsia="ar-SA"/>
        </w:rPr>
        <w:t xml:space="preserve">- grupą interwencyjną z pracownikami wpisanymi na listę kwalifikowanych pracowników ochrony fizycznej zgodnie z przepisami ustawy z dnia 22 sierpnia 1997r. o ochronie osób i mienia </w:t>
      </w:r>
      <w:r w:rsidR="00F95BDB" w:rsidRPr="00434EC5">
        <w:rPr>
          <w:rFonts w:ascii="Century Gothic" w:hAnsi="Century Gothic" w:cs="Century Gothic"/>
          <w:i/>
          <w:iCs/>
          <w:lang w:eastAsia="ar-SA"/>
        </w:rPr>
        <w:t>(</w:t>
      </w:r>
      <w:r w:rsidR="00F95BDB">
        <w:rPr>
          <w:rFonts w:ascii="Century Gothic" w:hAnsi="Century Gothic" w:cs="Century Gothic"/>
          <w:i/>
          <w:iCs/>
          <w:lang w:eastAsia="ar-SA"/>
        </w:rPr>
        <w:t>tekst jednolity</w:t>
      </w:r>
      <w:r w:rsidR="00F95BDB" w:rsidRPr="00334309">
        <w:rPr>
          <w:rFonts w:ascii="Century Gothic" w:hAnsi="Century Gothic" w:cs="Century Gothic"/>
          <w:i/>
          <w:iCs/>
          <w:lang w:eastAsia="ar-SA"/>
        </w:rPr>
        <w:t>: Dz.U. z 2016 poz. 1432 z zm</w:t>
      </w:r>
      <w:r w:rsidR="00F95BDB" w:rsidRPr="00334309">
        <w:rPr>
          <w:rFonts w:ascii="Century Gothic" w:hAnsi="Century Gothic" w:cs="Century Gothic"/>
          <w:b/>
          <w:i/>
          <w:iCs/>
          <w:lang w:eastAsia="ar-SA"/>
        </w:rPr>
        <w:t>.</w:t>
      </w:r>
      <w:r w:rsidR="00CF7E9D" w:rsidRPr="00334309">
        <w:rPr>
          <w:rFonts w:ascii="Century Gothic" w:hAnsi="Century Gothic" w:cs="Century Gothic"/>
          <w:i/>
          <w:iCs/>
          <w:lang w:eastAsia="ar-SA"/>
        </w:rPr>
        <w:t>)</w:t>
      </w:r>
      <w:r w:rsidRPr="00334309">
        <w:rPr>
          <w:rFonts w:ascii="Century Gothic" w:hAnsi="Century Gothic" w:cs="Century Gothic"/>
          <w:i/>
          <w:iCs/>
          <w:lang w:eastAsia="ar-SA"/>
        </w:rPr>
        <w:t xml:space="preserve"> </w:t>
      </w:r>
      <w:r w:rsidRPr="00CF7E9D">
        <w:rPr>
          <w:rFonts w:ascii="Century Gothic" w:hAnsi="Century Gothic" w:cs="Century Gothic"/>
          <w:i/>
          <w:iCs/>
          <w:lang w:eastAsia="ar-SA"/>
        </w:rPr>
        <w:t>wyposażonymi w środki przymusu bezpośredniego i oświadczenie o dysponowaniu w czasie realizacji zamówienia niezbędną ilością pracowników</w:t>
      </w:r>
      <w:r w:rsidR="00533491">
        <w:rPr>
          <w:rFonts w:ascii="Century Gothic" w:hAnsi="Century Gothic" w:cs="Century Gothic"/>
          <w:i/>
          <w:iCs/>
          <w:lang w:eastAsia="ar-SA"/>
        </w:rPr>
        <w:t xml:space="preserve"> do wykonania powyższego zadani – </w:t>
      </w:r>
      <w:r w:rsidR="00533491" w:rsidRPr="00533491">
        <w:rPr>
          <w:rFonts w:ascii="Century Gothic" w:hAnsi="Century Gothic" w:cs="Century Gothic"/>
          <w:b/>
          <w:i/>
          <w:iCs/>
          <w:color w:val="7030A0"/>
          <w:lang w:eastAsia="ar-SA"/>
        </w:rPr>
        <w:t>przy ochronie imprez masowych</w:t>
      </w:r>
      <w:r w:rsidRPr="00CF7E9D">
        <w:rPr>
          <w:rFonts w:ascii="Century Gothic" w:hAnsi="Century Gothic" w:cs="Century Gothic"/>
          <w:i/>
          <w:iCs/>
          <w:lang w:eastAsia="ar-SA"/>
        </w:rPr>
        <w:t>;</w:t>
      </w:r>
    </w:p>
    <w:p w:rsidR="009F667D" w:rsidRPr="009F667D" w:rsidRDefault="009F667D" w:rsidP="009F667D">
      <w:pPr>
        <w:autoSpaceDE w:val="0"/>
        <w:autoSpaceDN w:val="0"/>
        <w:adjustRightInd w:val="0"/>
        <w:spacing w:after="119"/>
        <w:ind w:left="426" w:hanging="142"/>
        <w:jc w:val="both"/>
        <w:rPr>
          <w:rFonts w:ascii="Century Gothic" w:hAnsi="Century Gothic" w:cs="Century Gothic"/>
          <w:b/>
          <w:i/>
          <w:iCs/>
          <w:color w:val="FF0000"/>
          <w:lang w:eastAsia="ar-SA"/>
        </w:rPr>
      </w:pPr>
    </w:p>
    <w:p w:rsidR="004B5EBF" w:rsidRDefault="004B5EBF" w:rsidP="00D14C4F">
      <w:pPr>
        <w:pStyle w:val="Standard"/>
        <w:spacing w:after="0" w:line="240" w:lineRule="auto"/>
        <w:jc w:val="both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B5EBF" w:rsidRDefault="004B5EBF" w:rsidP="004B5EBF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452F59" w:rsidRPr="00452F59" w:rsidRDefault="00452F59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2F3C73" w:rsidRDefault="00325834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  <w:r w:rsidRPr="002F3C73">
        <w:rPr>
          <w:rFonts w:ascii="Century Gothic" w:hAnsi="Century Gothic" w:cs="Times New Roman"/>
          <w:kern w:val="0"/>
          <w:sz w:val="16"/>
          <w:szCs w:val="16"/>
        </w:rPr>
        <w:t xml:space="preserve">…………….……. </w:t>
      </w:r>
      <w:r w:rsidRPr="002F3C73">
        <w:rPr>
          <w:rFonts w:ascii="Century Gothic" w:hAnsi="Century Gothic" w:cs="Times New Roman"/>
          <w:i/>
          <w:iCs/>
          <w:kern w:val="0"/>
          <w:sz w:val="16"/>
          <w:szCs w:val="16"/>
        </w:rPr>
        <w:t xml:space="preserve">(miejscowość), </w:t>
      </w:r>
      <w:r w:rsidRPr="002F3C73">
        <w:rPr>
          <w:rFonts w:ascii="Century Gothic" w:hAnsi="Century Gothic" w:cs="Times New Roman"/>
          <w:kern w:val="0"/>
          <w:sz w:val="16"/>
          <w:szCs w:val="16"/>
        </w:rPr>
        <w:t xml:space="preserve">dnia ………….……. r.                               </w:t>
      </w: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 w:cs="Times New Roman"/>
          <w:kern w:val="0"/>
          <w:sz w:val="16"/>
          <w:szCs w:val="16"/>
        </w:rPr>
      </w:pPr>
    </w:p>
    <w:p w:rsidR="00452F59" w:rsidRPr="002F3C73" w:rsidRDefault="00452F59" w:rsidP="00452F59">
      <w:pPr>
        <w:pStyle w:val="Standard"/>
        <w:spacing w:after="0" w:line="240" w:lineRule="auto"/>
        <w:rPr>
          <w:rFonts w:ascii="Century Gothic" w:hAnsi="Century Gothic"/>
          <w:sz w:val="16"/>
          <w:szCs w:val="16"/>
        </w:rPr>
      </w:pP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</w:r>
      <w:r w:rsidRPr="002F3C73">
        <w:rPr>
          <w:rFonts w:ascii="Century Gothic" w:hAnsi="Century Gothic" w:cs="Times New Roman"/>
          <w:kern w:val="0"/>
          <w:sz w:val="16"/>
          <w:szCs w:val="16"/>
        </w:rPr>
        <w:tab/>
        <w:t>………………………………………..</w:t>
      </w:r>
    </w:p>
    <w:p w:rsidR="00325834" w:rsidRPr="002F3C73" w:rsidRDefault="00325834" w:rsidP="00325834">
      <w:pPr>
        <w:pStyle w:val="Standard"/>
        <w:spacing w:after="0" w:line="240" w:lineRule="auto"/>
        <w:ind w:left="5910"/>
        <w:rPr>
          <w:rFonts w:ascii="Century Gothic" w:hAnsi="Century Gothic"/>
          <w:sz w:val="16"/>
          <w:szCs w:val="16"/>
        </w:rPr>
      </w:pPr>
      <w:r w:rsidRPr="002F3C73">
        <w:rPr>
          <w:rFonts w:ascii="Century Gothic" w:hAnsi="Century Gothic"/>
          <w:sz w:val="16"/>
          <w:szCs w:val="16"/>
        </w:rPr>
        <w:t>(podpis osób uprawnionych)</w:t>
      </w:r>
    </w:p>
    <w:p w:rsidR="00325834" w:rsidRPr="002F3C73" w:rsidRDefault="00325834" w:rsidP="00325834">
      <w:pPr>
        <w:pStyle w:val="Standard"/>
        <w:spacing w:after="0" w:line="240" w:lineRule="auto"/>
        <w:rPr>
          <w:rFonts w:ascii="Century Gothic" w:hAnsi="Century Gothic"/>
          <w:sz w:val="16"/>
          <w:szCs w:val="16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325834" w:rsidRPr="00452F59" w:rsidRDefault="00325834" w:rsidP="00325834">
      <w:pPr>
        <w:pStyle w:val="Standard"/>
        <w:spacing w:after="0" w:line="240" w:lineRule="auto"/>
        <w:rPr>
          <w:rFonts w:ascii="Century Gothic" w:hAnsi="Century Gothic"/>
          <w:sz w:val="20"/>
          <w:szCs w:val="20"/>
        </w:rPr>
      </w:pPr>
    </w:p>
    <w:p w:rsidR="00D54D20" w:rsidRPr="00452F59" w:rsidRDefault="00D54D20">
      <w:pPr>
        <w:rPr>
          <w:rFonts w:ascii="Century Gothic" w:hAnsi="Century Gothic"/>
        </w:rPr>
      </w:pPr>
    </w:p>
    <w:sectPr w:rsidR="00D54D20" w:rsidRPr="00452F5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A38" w:rsidRDefault="00691A38" w:rsidP="002F3C73">
      <w:r>
        <w:separator/>
      </w:r>
    </w:p>
  </w:endnote>
  <w:endnote w:type="continuationSeparator" w:id="0">
    <w:p w:rsidR="00691A38" w:rsidRDefault="00691A38" w:rsidP="002F3C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MT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A38" w:rsidRDefault="00691A38" w:rsidP="002F3C73">
      <w:r>
        <w:separator/>
      </w:r>
    </w:p>
  </w:footnote>
  <w:footnote w:type="continuationSeparator" w:id="0">
    <w:p w:rsidR="00691A38" w:rsidRDefault="00691A38" w:rsidP="002F3C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3C73" w:rsidRPr="002F3C73" w:rsidRDefault="002F3C73" w:rsidP="002F3C73">
    <w:pPr>
      <w:pStyle w:val="Nagwek"/>
      <w:jc w:val="right"/>
      <w:rPr>
        <w:rFonts w:ascii="Century Gothic" w:hAnsi="Century Gothic"/>
        <w:b/>
        <w:sz w:val="20"/>
        <w:szCs w:val="20"/>
      </w:rPr>
    </w:pPr>
    <w:r w:rsidRPr="002F3C73">
      <w:rPr>
        <w:rFonts w:ascii="Century Gothic" w:hAnsi="Century Gothic"/>
        <w:b/>
        <w:sz w:val="20"/>
        <w:szCs w:val="20"/>
      </w:rPr>
      <w:t xml:space="preserve">Załącznik nr </w:t>
    </w:r>
    <w:r w:rsidR="009F667D">
      <w:rPr>
        <w:rFonts w:ascii="Century Gothic" w:hAnsi="Century Gothic"/>
        <w:b/>
        <w:sz w:val="20"/>
        <w:szCs w:val="20"/>
      </w:rPr>
      <w:t>6</w:t>
    </w:r>
    <w:r w:rsidR="001F5A2A">
      <w:rPr>
        <w:rFonts w:ascii="Century Gothic" w:hAnsi="Century Gothic"/>
        <w:b/>
        <w:sz w:val="20"/>
        <w:szCs w:val="20"/>
      </w:rPr>
      <w:t xml:space="preserve"> do SIWZ – DA/</w:t>
    </w:r>
    <w:r w:rsidR="009F667D">
      <w:rPr>
        <w:rFonts w:ascii="Century Gothic" w:hAnsi="Century Gothic"/>
        <w:b/>
        <w:sz w:val="20"/>
        <w:szCs w:val="20"/>
      </w:rPr>
      <w:t>I</w:t>
    </w:r>
    <w:r w:rsidR="001F5A2A">
      <w:rPr>
        <w:rFonts w:ascii="Century Gothic" w:hAnsi="Century Gothic"/>
        <w:b/>
        <w:sz w:val="20"/>
        <w:szCs w:val="20"/>
      </w:rPr>
      <w:t>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C86882"/>
    <w:multiLevelType w:val="hybridMultilevel"/>
    <w:tmpl w:val="7CEE4834"/>
    <w:lvl w:ilvl="0" w:tplc="119E3B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97322F3"/>
    <w:multiLevelType w:val="hybridMultilevel"/>
    <w:tmpl w:val="63C273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E540FB"/>
    <w:multiLevelType w:val="hybridMultilevel"/>
    <w:tmpl w:val="10DAD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F1E"/>
    <w:rsid w:val="00007E70"/>
    <w:rsid w:val="00067098"/>
    <w:rsid w:val="001F5A2A"/>
    <w:rsid w:val="002829B3"/>
    <w:rsid w:val="002E1BBD"/>
    <w:rsid w:val="002F3C73"/>
    <w:rsid w:val="003063BA"/>
    <w:rsid w:val="00325834"/>
    <w:rsid w:val="00334309"/>
    <w:rsid w:val="00367501"/>
    <w:rsid w:val="003A256C"/>
    <w:rsid w:val="003F47B8"/>
    <w:rsid w:val="00452F59"/>
    <w:rsid w:val="004647BC"/>
    <w:rsid w:val="004979A3"/>
    <w:rsid w:val="004B5328"/>
    <w:rsid w:val="004B5EBF"/>
    <w:rsid w:val="00533491"/>
    <w:rsid w:val="00556019"/>
    <w:rsid w:val="00557017"/>
    <w:rsid w:val="0060374C"/>
    <w:rsid w:val="00691A38"/>
    <w:rsid w:val="00731ED3"/>
    <w:rsid w:val="007C4B0A"/>
    <w:rsid w:val="00864EC3"/>
    <w:rsid w:val="009F667D"/>
    <w:rsid w:val="00A273AD"/>
    <w:rsid w:val="00A309AB"/>
    <w:rsid w:val="00A60CF6"/>
    <w:rsid w:val="00AE5D27"/>
    <w:rsid w:val="00B860CB"/>
    <w:rsid w:val="00CB7BAB"/>
    <w:rsid w:val="00CF7E9D"/>
    <w:rsid w:val="00D14C4F"/>
    <w:rsid w:val="00D30B5D"/>
    <w:rsid w:val="00D54D20"/>
    <w:rsid w:val="00D77340"/>
    <w:rsid w:val="00DC6A37"/>
    <w:rsid w:val="00E00A71"/>
    <w:rsid w:val="00E26A62"/>
    <w:rsid w:val="00F1285B"/>
    <w:rsid w:val="00F67F08"/>
    <w:rsid w:val="00F803C1"/>
    <w:rsid w:val="00F95BDB"/>
    <w:rsid w:val="00FF7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2D88E-0E61-4689-964A-C9DCE5778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0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325834"/>
    <w:pPr>
      <w:suppressAutoHyphens/>
      <w:autoSpaceDN w:val="0"/>
      <w:spacing w:after="200" w:line="276" w:lineRule="auto"/>
      <w:textAlignment w:val="baseline"/>
    </w:pPr>
    <w:rPr>
      <w:rFonts w:ascii="Calibri" w:eastAsia="Lucida Sans Unicode" w:hAnsi="Calibri" w:cs="Tahoma"/>
      <w:kern w:val="3"/>
    </w:rPr>
  </w:style>
  <w:style w:type="paragraph" w:styleId="Nagwek">
    <w:name w:val="header"/>
    <w:basedOn w:val="Normalny"/>
    <w:link w:val="Nagwek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F3C73"/>
  </w:style>
  <w:style w:type="paragraph" w:styleId="Stopka">
    <w:name w:val="footer"/>
    <w:basedOn w:val="Normalny"/>
    <w:link w:val="StopkaZnak"/>
    <w:uiPriority w:val="99"/>
    <w:unhideWhenUsed/>
    <w:rsid w:val="002F3C7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F3C73"/>
  </w:style>
  <w:style w:type="paragraph" w:styleId="Tekstpodstawowy2">
    <w:name w:val="Body Text 2"/>
    <w:basedOn w:val="Normalny"/>
    <w:link w:val="Tekstpodstawowy2Znak"/>
    <w:rsid w:val="00067098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6709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0670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21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</dc:creator>
  <cp:lastModifiedBy>Katarzyna</cp:lastModifiedBy>
  <cp:revision>14</cp:revision>
  <dcterms:created xsi:type="dcterms:W3CDTF">2017-10-16T10:46:00Z</dcterms:created>
  <dcterms:modified xsi:type="dcterms:W3CDTF">2020-01-08T06:07:00Z</dcterms:modified>
</cp:coreProperties>
</file>