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4A" w:rsidRPr="00D07102" w:rsidRDefault="00E12580" w:rsidP="00792F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02">
        <w:rPr>
          <w:rFonts w:ascii="Times New Roman" w:hAnsi="Times New Roman" w:cs="Times New Roman"/>
          <w:b/>
          <w:sz w:val="24"/>
          <w:szCs w:val="24"/>
        </w:rPr>
        <w:t>Tymczasowe z</w:t>
      </w:r>
      <w:r w:rsidR="0003452B" w:rsidRPr="00D07102">
        <w:rPr>
          <w:rFonts w:ascii="Times New Roman" w:hAnsi="Times New Roman" w:cs="Times New Roman"/>
          <w:b/>
          <w:sz w:val="24"/>
          <w:szCs w:val="24"/>
        </w:rPr>
        <w:t xml:space="preserve">asady </w:t>
      </w:r>
      <w:r w:rsidR="005077DD" w:rsidRPr="00D07102">
        <w:rPr>
          <w:rFonts w:ascii="Times New Roman" w:hAnsi="Times New Roman" w:cs="Times New Roman"/>
          <w:b/>
          <w:sz w:val="24"/>
          <w:szCs w:val="24"/>
        </w:rPr>
        <w:t xml:space="preserve">dostępu </w:t>
      </w:r>
      <w:r w:rsidR="00F04400" w:rsidRPr="00D07102">
        <w:rPr>
          <w:rFonts w:ascii="Times New Roman" w:hAnsi="Times New Roman" w:cs="Times New Roman"/>
          <w:b/>
          <w:sz w:val="24"/>
          <w:szCs w:val="24"/>
        </w:rPr>
        <w:t xml:space="preserve">gości i </w:t>
      </w:r>
      <w:r w:rsidR="005077DD" w:rsidRPr="00D07102">
        <w:rPr>
          <w:rFonts w:ascii="Times New Roman" w:hAnsi="Times New Roman" w:cs="Times New Roman"/>
          <w:b/>
          <w:sz w:val="24"/>
          <w:szCs w:val="24"/>
        </w:rPr>
        <w:t xml:space="preserve">uczestników wydarzeń kulturalnych do budynku </w:t>
      </w:r>
      <w:r w:rsidR="00E15C76">
        <w:rPr>
          <w:rFonts w:ascii="Times New Roman" w:hAnsi="Times New Roman" w:cs="Times New Roman"/>
          <w:b/>
          <w:sz w:val="24"/>
          <w:szCs w:val="24"/>
        </w:rPr>
        <w:t>Centrum Kultury ZAMEK</w:t>
      </w:r>
      <w:r w:rsidRPr="00D07102">
        <w:rPr>
          <w:rFonts w:ascii="Times New Roman" w:hAnsi="Times New Roman" w:cs="Times New Roman"/>
          <w:b/>
          <w:sz w:val="24"/>
          <w:szCs w:val="24"/>
        </w:rPr>
        <w:t xml:space="preserve">, sporządzone w rygorze obostrzeń sanitarnych związanych z pandemią </w:t>
      </w:r>
      <w:proofErr w:type="spellStart"/>
      <w:r w:rsidRPr="00D07102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D07102">
        <w:rPr>
          <w:rFonts w:ascii="Times New Roman" w:hAnsi="Times New Roman" w:cs="Times New Roman"/>
          <w:b/>
          <w:sz w:val="24"/>
          <w:szCs w:val="24"/>
        </w:rPr>
        <w:t>.</w:t>
      </w:r>
    </w:p>
    <w:p w:rsidR="003855BD" w:rsidRDefault="000E6D9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>Wejście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9C402D" w:rsidRPr="003855BD">
        <w:rPr>
          <w:rFonts w:ascii="Times New Roman" w:hAnsi="Times New Roman" w:cs="Times New Roman"/>
          <w:sz w:val="24"/>
          <w:szCs w:val="24"/>
        </w:rPr>
        <w:t>do budynku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4206EE" w:rsidRPr="003855BD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jes</w:t>
      </w:r>
      <w:r w:rsidRPr="003855BD">
        <w:rPr>
          <w:rFonts w:ascii="Times New Roman" w:hAnsi="Times New Roman" w:cs="Times New Roman"/>
          <w:sz w:val="24"/>
          <w:szCs w:val="24"/>
        </w:rPr>
        <w:t>t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Pr="003855BD">
        <w:rPr>
          <w:rFonts w:ascii="Times New Roman" w:hAnsi="Times New Roman" w:cs="Times New Roman"/>
          <w:sz w:val="24"/>
          <w:szCs w:val="24"/>
        </w:rPr>
        <w:t>równoznaczne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z akceptacją poniższych zasad ogólnych oraz zasad szczególnych</w:t>
      </w:r>
      <w:r w:rsidR="00FD14A5" w:rsidRPr="003855BD">
        <w:rPr>
          <w:rFonts w:ascii="Times New Roman" w:hAnsi="Times New Roman" w:cs="Times New Roman"/>
          <w:sz w:val="24"/>
          <w:szCs w:val="24"/>
        </w:rPr>
        <w:t>,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DA596F" w:rsidRPr="003855BD">
        <w:rPr>
          <w:rFonts w:ascii="Times New Roman" w:hAnsi="Times New Roman" w:cs="Times New Roman"/>
          <w:sz w:val="24"/>
          <w:szCs w:val="24"/>
        </w:rPr>
        <w:t>konkretnych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wydarzeń</w:t>
      </w:r>
      <w:r w:rsidR="00FD14A5" w:rsidRPr="003855BD">
        <w:rPr>
          <w:rFonts w:ascii="Times New Roman" w:hAnsi="Times New Roman" w:cs="Times New Roman"/>
          <w:sz w:val="24"/>
          <w:szCs w:val="24"/>
        </w:rPr>
        <w:t>,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FD14A5" w:rsidRPr="003855BD">
        <w:rPr>
          <w:rFonts w:ascii="Times New Roman" w:hAnsi="Times New Roman" w:cs="Times New Roman"/>
          <w:sz w:val="24"/>
          <w:szCs w:val="24"/>
        </w:rPr>
        <w:t>ustalanych odrębnie</w:t>
      </w:r>
      <w:r w:rsidR="004206EE" w:rsidRPr="003855BD">
        <w:rPr>
          <w:rFonts w:ascii="Times New Roman" w:hAnsi="Times New Roman" w:cs="Times New Roman"/>
          <w:sz w:val="24"/>
          <w:szCs w:val="24"/>
        </w:rPr>
        <w:t>.</w:t>
      </w:r>
      <w:r w:rsidR="00C10FB5" w:rsidRPr="0038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02" w:rsidRPr="003855BD" w:rsidRDefault="00D07102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>Osoby do 1</w:t>
      </w:r>
      <w:r w:rsidR="006C47D0">
        <w:rPr>
          <w:rFonts w:ascii="Times New Roman" w:hAnsi="Times New Roman" w:cs="Times New Roman"/>
          <w:sz w:val="24"/>
          <w:szCs w:val="24"/>
        </w:rPr>
        <w:t>2</w:t>
      </w:r>
      <w:r w:rsidR="00FF05EE">
        <w:rPr>
          <w:rFonts w:ascii="Times New Roman" w:hAnsi="Times New Roman" w:cs="Times New Roman"/>
          <w:sz w:val="24"/>
          <w:szCs w:val="24"/>
        </w:rPr>
        <w:t>.</w:t>
      </w:r>
      <w:r w:rsidRPr="003855BD">
        <w:rPr>
          <w:rFonts w:ascii="Times New Roman" w:hAnsi="Times New Roman" w:cs="Times New Roman"/>
          <w:sz w:val="24"/>
          <w:szCs w:val="24"/>
        </w:rPr>
        <w:t xml:space="preserve"> roku życia mogą poruszać się po budynku jedynie pod opieką osoby dorosłej.</w:t>
      </w:r>
    </w:p>
    <w:p w:rsidR="0044771A" w:rsidRPr="00D07102" w:rsidRDefault="00CB449C" w:rsidP="00D07102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P</w:t>
      </w:r>
      <w:r w:rsidR="00FD14A5" w:rsidRPr="00792FB3">
        <w:rPr>
          <w:rFonts w:ascii="Times New Roman" w:hAnsi="Times New Roman" w:cs="Times New Roman"/>
          <w:sz w:val="24"/>
          <w:szCs w:val="24"/>
        </w:rPr>
        <w:t>o</w:t>
      </w:r>
      <w:r w:rsidRPr="00792FB3">
        <w:rPr>
          <w:rFonts w:ascii="Times New Roman" w:hAnsi="Times New Roman" w:cs="Times New Roman"/>
          <w:sz w:val="24"/>
          <w:szCs w:val="24"/>
        </w:rPr>
        <w:t xml:space="preserve"> wejściu do 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ZAMEK </w:t>
      </w:r>
      <w:r w:rsidR="000E6D94" w:rsidRPr="00792FB3">
        <w:rPr>
          <w:rFonts w:ascii="Times New Roman" w:hAnsi="Times New Roman" w:cs="Times New Roman"/>
          <w:sz w:val="24"/>
          <w:szCs w:val="24"/>
        </w:rPr>
        <w:t>należy</w:t>
      </w:r>
      <w:r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="00277CB7" w:rsidRPr="00792FB3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Pr="00792FB3">
        <w:rPr>
          <w:rFonts w:ascii="Times New Roman" w:hAnsi="Times New Roman" w:cs="Times New Roman"/>
          <w:sz w:val="24"/>
          <w:szCs w:val="24"/>
        </w:rPr>
        <w:t xml:space="preserve">obowiązkowo </w:t>
      </w:r>
      <w:r w:rsidR="000E6D94" w:rsidRPr="00792FB3">
        <w:rPr>
          <w:rFonts w:ascii="Times New Roman" w:hAnsi="Times New Roman" w:cs="Times New Roman"/>
          <w:sz w:val="24"/>
          <w:szCs w:val="24"/>
        </w:rPr>
        <w:t>zdezynfekować</w:t>
      </w:r>
      <w:r w:rsidRPr="00792FB3">
        <w:rPr>
          <w:rFonts w:ascii="Times New Roman" w:hAnsi="Times New Roman" w:cs="Times New Roman"/>
          <w:sz w:val="24"/>
          <w:szCs w:val="24"/>
        </w:rPr>
        <w:t xml:space="preserve"> ręce </w:t>
      </w:r>
      <w:r w:rsidR="00073463" w:rsidRPr="00792FB3">
        <w:rPr>
          <w:rFonts w:ascii="Times New Roman" w:hAnsi="Times New Roman" w:cs="Times New Roman"/>
          <w:sz w:val="24"/>
          <w:szCs w:val="24"/>
        </w:rPr>
        <w:t>umieszczonym przy wejściu płynem dezynfekującym</w:t>
      </w:r>
      <w:r w:rsidR="00792FB3" w:rsidRPr="00792FB3">
        <w:rPr>
          <w:rFonts w:ascii="Times New Roman" w:hAnsi="Times New Roman" w:cs="Times New Roman"/>
          <w:sz w:val="24"/>
          <w:szCs w:val="24"/>
        </w:rPr>
        <w:t>.</w:t>
      </w:r>
    </w:p>
    <w:p w:rsidR="00A34064" w:rsidRPr="00792FB3" w:rsidRDefault="004206EE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W </w:t>
      </w:r>
      <w:r w:rsidR="00FD14A5" w:rsidRPr="00792FB3">
        <w:rPr>
          <w:rFonts w:ascii="Times New Roman" w:hAnsi="Times New Roman" w:cs="Times New Roman"/>
          <w:sz w:val="24"/>
          <w:szCs w:val="24"/>
        </w:rPr>
        <w:t xml:space="preserve">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Pr="00792FB3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 xml:space="preserve">AMEK </w:t>
      </w:r>
      <w:r w:rsidRPr="00792FB3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792FB3" w:rsidRPr="00792FB3">
        <w:rPr>
          <w:rFonts w:ascii="Times New Roman" w:hAnsi="Times New Roman" w:cs="Times New Roman"/>
          <w:sz w:val="24"/>
          <w:szCs w:val="24"/>
        </w:rPr>
        <w:t xml:space="preserve">bezwzględny nakaz </w:t>
      </w:r>
      <w:r w:rsidRPr="00792FB3">
        <w:rPr>
          <w:rFonts w:ascii="Times New Roman" w:hAnsi="Times New Roman" w:cs="Times New Roman"/>
          <w:sz w:val="24"/>
          <w:szCs w:val="24"/>
        </w:rPr>
        <w:t>za</w:t>
      </w:r>
      <w:r w:rsidR="00FD14A5" w:rsidRPr="00792FB3">
        <w:rPr>
          <w:rFonts w:ascii="Times New Roman" w:hAnsi="Times New Roman" w:cs="Times New Roman"/>
          <w:sz w:val="24"/>
          <w:szCs w:val="24"/>
        </w:rPr>
        <w:t>słaniani</w:t>
      </w:r>
      <w:r w:rsidR="00792FB3" w:rsidRPr="00792FB3">
        <w:rPr>
          <w:rFonts w:ascii="Times New Roman" w:hAnsi="Times New Roman" w:cs="Times New Roman"/>
          <w:sz w:val="24"/>
          <w:szCs w:val="24"/>
        </w:rPr>
        <w:t>a</w:t>
      </w:r>
      <w:r w:rsidR="00CB449C" w:rsidRPr="00792FB3">
        <w:rPr>
          <w:rFonts w:ascii="Times New Roman" w:hAnsi="Times New Roman" w:cs="Times New Roman"/>
          <w:sz w:val="24"/>
          <w:szCs w:val="24"/>
        </w:rPr>
        <w:t xml:space="preserve"> ust i nosa przy pomocy odzieży lub jej części, maski, maseczki lub przyłbicy.</w:t>
      </w:r>
    </w:p>
    <w:p w:rsidR="00A34064" w:rsidRPr="00792FB3" w:rsidRDefault="00A3406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Obowiązku zakrywania ust i nosa nie stosuje się</w:t>
      </w:r>
      <w:r w:rsidR="00FD14A5"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Pr="00792FB3">
        <w:rPr>
          <w:rFonts w:ascii="Times New Roman" w:hAnsi="Times New Roman" w:cs="Times New Roman"/>
          <w:sz w:val="24"/>
          <w:szCs w:val="24"/>
        </w:rPr>
        <w:t>w przypadku:</w:t>
      </w:r>
    </w:p>
    <w:p w:rsidR="00A34064" w:rsidRPr="00792FB3" w:rsidRDefault="00FF05EE" w:rsidP="00792FB3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do ukończenia 4.</w:t>
      </w:r>
      <w:r w:rsidR="00A34064" w:rsidRPr="00792FB3">
        <w:rPr>
          <w:rFonts w:ascii="Times New Roman" w:hAnsi="Times New Roman" w:cs="Times New Roman"/>
          <w:sz w:val="24"/>
          <w:szCs w:val="24"/>
        </w:rPr>
        <w:t xml:space="preserve"> roku życia,</w:t>
      </w:r>
    </w:p>
    <w:p w:rsidR="00D249E3" w:rsidRPr="00792FB3" w:rsidRDefault="00D249E3" w:rsidP="00792FB3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innych osób zwolnionych z tego obowiązku na mocy powszechnie obowiązujących przepisów prawa</w:t>
      </w:r>
      <w:r w:rsidR="00792FB3" w:rsidRPr="00792FB3">
        <w:rPr>
          <w:rFonts w:ascii="Times New Roman" w:hAnsi="Times New Roman" w:cs="Times New Roman"/>
          <w:sz w:val="24"/>
          <w:szCs w:val="24"/>
        </w:rPr>
        <w:t>.</w:t>
      </w:r>
    </w:p>
    <w:p w:rsidR="00D249E3" w:rsidRPr="00792FB3" w:rsidRDefault="00F40617" w:rsidP="00792FB3">
      <w:p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dejmowanie lub zsuwanie </w:t>
      </w:r>
      <w:r w:rsidR="00FD14A5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osłon </w:t>
      </w:r>
      <w:r w:rsidR="00277CB7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 i nosa 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>skutk</w:t>
      </w:r>
      <w:r w:rsidR="00277CB7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uje </w:t>
      </w: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>natychmias</w:t>
      </w:r>
      <w:r w:rsidR="00FF05EE">
        <w:rPr>
          <w:rFonts w:ascii="Times New Roman" w:hAnsi="Times New Roman" w:cs="Times New Roman"/>
          <w:b/>
          <w:sz w:val="24"/>
          <w:szCs w:val="24"/>
          <w:u w:val="single"/>
        </w:rPr>
        <w:t>towego opuszczenia budynku ZAMKU</w:t>
      </w: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2658" w:rsidRPr="00792FB3" w:rsidRDefault="00364F98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P</w:t>
      </w:r>
      <w:r w:rsidR="00BA27BB" w:rsidRPr="00792FB3">
        <w:rPr>
          <w:rFonts w:ascii="Times New Roman" w:hAnsi="Times New Roman" w:cs="Times New Roman"/>
          <w:sz w:val="24"/>
          <w:szCs w:val="24"/>
        </w:rPr>
        <w:t xml:space="preserve">odczas kichania i kaszlu należy </w:t>
      </w:r>
      <w:r w:rsidRPr="00792FB3">
        <w:rPr>
          <w:rFonts w:ascii="Times New Roman" w:hAnsi="Times New Roman" w:cs="Times New Roman"/>
          <w:sz w:val="24"/>
          <w:szCs w:val="24"/>
        </w:rPr>
        <w:t xml:space="preserve">dodatkowo </w:t>
      </w:r>
      <w:r w:rsidR="00BA27BB" w:rsidRPr="00792FB3">
        <w:rPr>
          <w:rFonts w:ascii="Times New Roman" w:hAnsi="Times New Roman" w:cs="Times New Roman"/>
          <w:sz w:val="24"/>
          <w:szCs w:val="24"/>
        </w:rPr>
        <w:t>zakrywać usta i nos zgiętym łokciem lub chusteczką jednorazową.</w:t>
      </w:r>
    </w:p>
    <w:p w:rsidR="00481637" w:rsidRDefault="004206EE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 xml:space="preserve">Po </w:t>
      </w:r>
      <w:r w:rsidR="00277CB7" w:rsidRPr="003855BD">
        <w:rPr>
          <w:rFonts w:ascii="Times New Roman" w:hAnsi="Times New Roman" w:cs="Times New Roman"/>
          <w:sz w:val="24"/>
          <w:szCs w:val="24"/>
        </w:rPr>
        <w:t xml:space="preserve">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Pr="003855BD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Pr="003855BD">
        <w:rPr>
          <w:rFonts w:ascii="Times New Roman" w:hAnsi="Times New Roman" w:cs="Times New Roman"/>
          <w:sz w:val="24"/>
          <w:szCs w:val="24"/>
        </w:rPr>
        <w:t xml:space="preserve"> na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leży </w:t>
      </w:r>
      <w:r w:rsidR="00364F98" w:rsidRPr="003855BD">
        <w:rPr>
          <w:rFonts w:ascii="Times New Roman" w:hAnsi="Times New Roman" w:cs="Times New Roman"/>
          <w:sz w:val="24"/>
          <w:szCs w:val="24"/>
        </w:rPr>
        <w:t>przemieszczać się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w taki sposób</w:t>
      </w:r>
      <w:r w:rsidR="003855BD" w:rsidRPr="003855BD">
        <w:rPr>
          <w:rFonts w:ascii="Times New Roman" w:hAnsi="Times New Roman" w:cs="Times New Roman"/>
          <w:sz w:val="24"/>
          <w:szCs w:val="24"/>
        </w:rPr>
        <w:t>,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aby za</w:t>
      </w:r>
      <w:r w:rsidR="00C42658" w:rsidRPr="003855BD">
        <w:rPr>
          <w:rFonts w:ascii="Times New Roman" w:hAnsi="Times New Roman" w:cs="Times New Roman"/>
          <w:sz w:val="24"/>
          <w:szCs w:val="24"/>
        </w:rPr>
        <w:t>chowany</w:t>
      </w:r>
      <w:r w:rsidR="00FF05EE">
        <w:rPr>
          <w:rFonts w:ascii="Times New Roman" w:hAnsi="Times New Roman" w:cs="Times New Roman"/>
          <w:sz w:val="24"/>
          <w:szCs w:val="24"/>
        </w:rPr>
        <w:t xml:space="preserve"> był przynajmniej 2-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metrowy </w:t>
      </w:r>
      <w:r w:rsidRPr="003855BD">
        <w:rPr>
          <w:rFonts w:ascii="Times New Roman" w:hAnsi="Times New Roman" w:cs="Times New Roman"/>
          <w:sz w:val="24"/>
          <w:szCs w:val="24"/>
        </w:rPr>
        <w:t xml:space="preserve">dystans </w:t>
      </w:r>
      <w:r w:rsidR="00C42658" w:rsidRPr="003855BD">
        <w:rPr>
          <w:rFonts w:ascii="Times New Roman" w:hAnsi="Times New Roman" w:cs="Times New Roman"/>
          <w:sz w:val="24"/>
          <w:szCs w:val="24"/>
        </w:rPr>
        <w:t>pomiędzy osobami (</w:t>
      </w:r>
      <w:r w:rsidR="00D26109" w:rsidRPr="003855BD">
        <w:rPr>
          <w:rFonts w:ascii="Times New Roman" w:hAnsi="Times New Roman" w:cs="Times New Roman"/>
          <w:sz w:val="24"/>
          <w:szCs w:val="24"/>
        </w:rPr>
        <w:t>zarówno gośćmi</w:t>
      </w:r>
      <w:r w:rsidR="00FF05EE">
        <w:rPr>
          <w:rFonts w:ascii="Times New Roman" w:hAnsi="Times New Roman" w:cs="Times New Roman"/>
          <w:sz w:val="24"/>
          <w:szCs w:val="24"/>
        </w:rPr>
        <w:t>,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jak i pers</w:t>
      </w:r>
      <w:r w:rsidR="00CB449C" w:rsidRPr="003855BD">
        <w:rPr>
          <w:rFonts w:ascii="Times New Roman" w:hAnsi="Times New Roman" w:cs="Times New Roman"/>
          <w:sz w:val="24"/>
          <w:szCs w:val="24"/>
        </w:rPr>
        <w:t>onelem</w:t>
      </w:r>
      <w:r w:rsidR="00C42658" w:rsidRPr="003855BD">
        <w:rPr>
          <w:rFonts w:ascii="Times New Roman" w:hAnsi="Times New Roman" w:cs="Times New Roman"/>
          <w:sz w:val="24"/>
          <w:szCs w:val="24"/>
        </w:rPr>
        <w:t>)</w:t>
      </w:r>
      <w:r w:rsidR="00D26109" w:rsidRPr="003855BD">
        <w:rPr>
          <w:rFonts w:ascii="Times New Roman" w:hAnsi="Times New Roman" w:cs="Times New Roman"/>
          <w:sz w:val="24"/>
          <w:szCs w:val="24"/>
        </w:rPr>
        <w:t>. Zasada ta nie dotyczy opiekunów z dziećmi do lat 12</w:t>
      </w:r>
      <w:r w:rsidR="00FF05EE">
        <w:rPr>
          <w:rFonts w:ascii="Times New Roman" w:hAnsi="Times New Roman" w:cs="Times New Roman"/>
          <w:sz w:val="24"/>
          <w:szCs w:val="24"/>
        </w:rPr>
        <w:t>.</w:t>
      </w:r>
      <w:r w:rsidR="00A34064" w:rsidRPr="003855BD">
        <w:rPr>
          <w:rFonts w:ascii="Times New Roman" w:hAnsi="Times New Roman" w:cs="Times New Roman"/>
          <w:sz w:val="24"/>
          <w:szCs w:val="24"/>
        </w:rPr>
        <w:t xml:space="preserve"> oraz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osób z </w:t>
      </w:r>
      <w:r w:rsidR="00364F98" w:rsidRPr="003855BD">
        <w:rPr>
          <w:rFonts w:ascii="Times New Roman" w:hAnsi="Times New Roman" w:cs="Times New Roman"/>
          <w:sz w:val="24"/>
          <w:szCs w:val="24"/>
        </w:rPr>
        <w:t>niepełnosprawnościami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A34064" w:rsidRPr="003855BD">
        <w:rPr>
          <w:rFonts w:ascii="Times New Roman" w:hAnsi="Times New Roman" w:cs="Times New Roman"/>
          <w:sz w:val="24"/>
          <w:szCs w:val="24"/>
        </w:rPr>
        <w:t>i ich opiekunów.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5C" w:rsidRPr="003855BD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 xml:space="preserve">Poruszając się </w:t>
      </w:r>
      <w:r w:rsidR="00F40617" w:rsidRPr="003855BD">
        <w:rPr>
          <w:rFonts w:ascii="Times New Roman" w:hAnsi="Times New Roman" w:cs="Times New Roman"/>
          <w:sz w:val="24"/>
          <w:szCs w:val="24"/>
        </w:rPr>
        <w:t>w budynku</w:t>
      </w:r>
      <w:r w:rsidR="00481637">
        <w:rPr>
          <w:rFonts w:ascii="Times New Roman" w:hAnsi="Times New Roman" w:cs="Times New Roman"/>
          <w:sz w:val="24"/>
          <w:szCs w:val="24"/>
        </w:rPr>
        <w:t xml:space="preserve"> Centrum Kultury</w:t>
      </w:r>
      <w:r w:rsidRPr="003855BD">
        <w:rPr>
          <w:rFonts w:ascii="Times New Roman" w:hAnsi="Times New Roman" w:cs="Times New Roman"/>
          <w:sz w:val="24"/>
          <w:szCs w:val="24"/>
        </w:rPr>
        <w:t xml:space="preserve"> 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="00FF05EE">
        <w:rPr>
          <w:rFonts w:ascii="Times New Roman" w:hAnsi="Times New Roman" w:cs="Times New Roman"/>
          <w:sz w:val="24"/>
          <w:szCs w:val="24"/>
        </w:rPr>
        <w:t>,</w:t>
      </w:r>
      <w:r w:rsidR="00481637">
        <w:rPr>
          <w:rFonts w:ascii="Times New Roman" w:hAnsi="Times New Roman" w:cs="Times New Roman"/>
          <w:sz w:val="24"/>
          <w:szCs w:val="24"/>
        </w:rPr>
        <w:t xml:space="preserve"> </w:t>
      </w:r>
      <w:r w:rsidRPr="003855BD">
        <w:rPr>
          <w:rFonts w:ascii="Times New Roman" w:hAnsi="Times New Roman" w:cs="Times New Roman"/>
          <w:sz w:val="24"/>
          <w:szCs w:val="24"/>
        </w:rPr>
        <w:t>należy stosować się do zasad</w:t>
      </w:r>
      <w:r w:rsidR="00277CB7" w:rsidRPr="003855BD">
        <w:rPr>
          <w:rFonts w:ascii="Times New Roman" w:hAnsi="Times New Roman" w:cs="Times New Roman"/>
          <w:sz w:val="24"/>
          <w:szCs w:val="24"/>
        </w:rPr>
        <w:t>y</w:t>
      </w:r>
      <w:r w:rsidRPr="003855BD">
        <w:rPr>
          <w:rFonts w:ascii="Times New Roman" w:hAnsi="Times New Roman" w:cs="Times New Roman"/>
          <w:sz w:val="24"/>
          <w:szCs w:val="24"/>
        </w:rPr>
        <w:t xml:space="preserve"> ruchu prawostronnego</w:t>
      </w:r>
      <w:r w:rsidR="00277CB7" w:rsidRPr="003855BD">
        <w:rPr>
          <w:rFonts w:ascii="Times New Roman" w:hAnsi="Times New Roman" w:cs="Times New Roman"/>
          <w:sz w:val="24"/>
          <w:szCs w:val="24"/>
        </w:rPr>
        <w:t>.</w:t>
      </w:r>
    </w:p>
    <w:p w:rsidR="00C42658" w:rsidRPr="00792FB3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Przebywając na 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terenie </w:t>
      </w:r>
      <w:r w:rsidR="00675D3D">
        <w:rPr>
          <w:rFonts w:ascii="Times New Roman" w:hAnsi="Times New Roman" w:cs="Times New Roman"/>
          <w:sz w:val="24"/>
          <w:szCs w:val="24"/>
        </w:rPr>
        <w:t xml:space="preserve">budynku </w:t>
      </w:r>
      <w:r w:rsidR="00792FB3">
        <w:rPr>
          <w:rFonts w:ascii="Times New Roman" w:hAnsi="Times New Roman" w:cs="Times New Roman"/>
          <w:sz w:val="24"/>
          <w:szCs w:val="24"/>
        </w:rPr>
        <w:t>Centrum Kultury ZAMEK</w:t>
      </w:r>
      <w:r w:rsidR="00FF05EE">
        <w:rPr>
          <w:rFonts w:ascii="Times New Roman" w:hAnsi="Times New Roman" w:cs="Times New Roman"/>
          <w:sz w:val="24"/>
          <w:szCs w:val="24"/>
        </w:rPr>
        <w:t>,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792FB3">
        <w:rPr>
          <w:rFonts w:ascii="Times New Roman" w:hAnsi="Times New Roman" w:cs="Times New Roman"/>
          <w:sz w:val="24"/>
          <w:szCs w:val="24"/>
        </w:rPr>
        <w:t>bezwzględnie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stosować się do informacji zawartych na tablicach informacyjnych</w:t>
      </w:r>
      <w:r w:rsidR="009C402D" w:rsidRPr="00792FB3">
        <w:rPr>
          <w:rFonts w:ascii="Times New Roman" w:hAnsi="Times New Roman" w:cs="Times New Roman"/>
          <w:sz w:val="24"/>
          <w:szCs w:val="24"/>
        </w:rPr>
        <w:t xml:space="preserve"> i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infografikach oraz </w:t>
      </w:r>
      <w:r w:rsidR="00C42658" w:rsidRPr="00792FB3">
        <w:rPr>
          <w:rFonts w:ascii="Times New Roman" w:hAnsi="Times New Roman" w:cs="Times New Roman"/>
          <w:sz w:val="24"/>
          <w:szCs w:val="24"/>
        </w:rPr>
        <w:t>stosować się do ewentualnych dodatkowych zaleceń lub poleceń przekazywanych przez pracowników Centrum Kultury ZAMEK oraz przedstawicieli ochrony</w:t>
      </w:r>
      <w:r w:rsidR="00792FB3">
        <w:rPr>
          <w:rFonts w:ascii="Times New Roman" w:hAnsi="Times New Roman" w:cs="Times New Roman"/>
          <w:sz w:val="24"/>
          <w:szCs w:val="24"/>
        </w:rPr>
        <w:t xml:space="preserve"> obiektu</w:t>
      </w:r>
      <w:r w:rsidRPr="00792FB3">
        <w:rPr>
          <w:rFonts w:ascii="Times New Roman" w:hAnsi="Times New Roman" w:cs="Times New Roman"/>
          <w:sz w:val="24"/>
          <w:szCs w:val="24"/>
        </w:rPr>
        <w:t>.</w:t>
      </w:r>
    </w:p>
    <w:p w:rsidR="00BA6D5C" w:rsidRPr="00792FB3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Należy zwracać szczególn</w:t>
      </w:r>
      <w:r w:rsidR="00FF05EE">
        <w:rPr>
          <w:rFonts w:ascii="Times New Roman" w:hAnsi="Times New Roman" w:cs="Times New Roman"/>
          <w:sz w:val="24"/>
          <w:szCs w:val="24"/>
        </w:rPr>
        <w:t>ą uwagę na oznakowania pionowe oraz poziome</w:t>
      </w:r>
      <w:r w:rsidRPr="00792FB3">
        <w:rPr>
          <w:rFonts w:ascii="Times New Roman" w:hAnsi="Times New Roman" w:cs="Times New Roman"/>
          <w:sz w:val="24"/>
          <w:szCs w:val="24"/>
        </w:rPr>
        <w:t xml:space="preserve"> i bezwzględnie się do ni</w:t>
      </w:r>
      <w:r w:rsidR="009C402D" w:rsidRPr="00792FB3">
        <w:rPr>
          <w:rFonts w:ascii="Times New Roman" w:hAnsi="Times New Roman" w:cs="Times New Roman"/>
          <w:sz w:val="24"/>
          <w:szCs w:val="24"/>
        </w:rPr>
        <w:t>ch</w:t>
      </w:r>
      <w:r w:rsidRPr="00792FB3">
        <w:rPr>
          <w:rFonts w:ascii="Times New Roman" w:hAnsi="Times New Roman" w:cs="Times New Roman"/>
          <w:sz w:val="24"/>
          <w:szCs w:val="24"/>
        </w:rPr>
        <w:t xml:space="preserve"> stosować.</w:t>
      </w:r>
    </w:p>
    <w:p w:rsidR="000E6D94" w:rsidRPr="00792FB3" w:rsidRDefault="000E6D9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Korzystanie z windy możliwe jest tylko w uzasadnionych przypadkach (osoby </w:t>
      </w:r>
      <w:r w:rsidR="00663132">
        <w:rPr>
          <w:rFonts w:ascii="Times New Roman" w:hAnsi="Times New Roman" w:cs="Times New Roman"/>
          <w:sz w:val="24"/>
          <w:szCs w:val="24"/>
        </w:rPr>
        <w:br/>
      </w:r>
      <w:r w:rsidR="00364F98" w:rsidRPr="00792FB3">
        <w:rPr>
          <w:rFonts w:ascii="Times New Roman" w:hAnsi="Times New Roman" w:cs="Times New Roman"/>
          <w:sz w:val="24"/>
          <w:szCs w:val="24"/>
        </w:rPr>
        <w:t xml:space="preserve">z </w:t>
      </w:r>
      <w:r w:rsidRPr="00792FB3">
        <w:rPr>
          <w:rFonts w:ascii="Times New Roman" w:hAnsi="Times New Roman" w:cs="Times New Roman"/>
          <w:sz w:val="24"/>
          <w:szCs w:val="24"/>
        </w:rPr>
        <w:t>niepełnosprawn</w:t>
      </w:r>
      <w:r w:rsidR="00364F98" w:rsidRPr="00792FB3">
        <w:rPr>
          <w:rFonts w:ascii="Times New Roman" w:hAnsi="Times New Roman" w:cs="Times New Roman"/>
          <w:sz w:val="24"/>
          <w:szCs w:val="24"/>
        </w:rPr>
        <w:t>ościami</w:t>
      </w:r>
      <w:r w:rsidRPr="00792FB3">
        <w:rPr>
          <w:rFonts w:ascii="Times New Roman" w:hAnsi="Times New Roman" w:cs="Times New Roman"/>
          <w:sz w:val="24"/>
          <w:szCs w:val="24"/>
        </w:rPr>
        <w:t xml:space="preserve">, osoby 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starsze oraz </w:t>
      </w:r>
      <w:r w:rsidR="009C402D" w:rsidRPr="00792FB3">
        <w:rPr>
          <w:rFonts w:ascii="Times New Roman" w:hAnsi="Times New Roman" w:cs="Times New Roman"/>
          <w:sz w:val="24"/>
          <w:szCs w:val="24"/>
        </w:rPr>
        <w:t>opiekunowie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z wózkami)</w:t>
      </w:r>
      <w:r w:rsidR="009C402D" w:rsidRPr="00792FB3">
        <w:rPr>
          <w:rFonts w:ascii="Times New Roman" w:hAnsi="Times New Roman" w:cs="Times New Roman"/>
          <w:sz w:val="24"/>
          <w:szCs w:val="24"/>
        </w:rPr>
        <w:t>.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W windzie nie mo</w:t>
      </w:r>
      <w:r w:rsidR="00F40617" w:rsidRPr="00792FB3">
        <w:rPr>
          <w:rFonts w:ascii="Times New Roman" w:hAnsi="Times New Roman" w:cs="Times New Roman"/>
          <w:sz w:val="24"/>
          <w:szCs w:val="24"/>
        </w:rPr>
        <w:t>gą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jednocześnie znajdować </w:t>
      </w:r>
      <w:r w:rsidR="00364F98" w:rsidRPr="00792FB3">
        <w:rPr>
          <w:rFonts w:ascii="Times New Roman" w:hAnsi="Times New Roman" w:cs="Times New Roman"/>
          <w:sz w:val="24"/>
          <w:szCs w:val="24"/>
        </w:rPr>
        <w:t>się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="00364F98" w:rsidRPr="00792FB3">
        <w:rPr>
          <w:rFonts w:ascii="Times New Roman" w:hAnsi="Times New Roman" w:cs="Times New Roman"/>
          <w:sz w:val="24"/>
          <w:szCs w:val="24"/>
        </w:rPr>
        <w:t>więcej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niż 2 osoby.</w:t>
      </w:r>
    </w:p>
    <w:p w:rsidR="00924495" w:rsidRPr="00792FB3" w:rsidRDefault="00924495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Korzystając z toalet</w:t>
      </w:r>
      <w:r w:rsidR="00FF05EE">
        <w:rPr>
          <w:rFonts w:ascii="Times New Roman" w:hAnsi="Times New Roman" w:cs="Times New Roman"/>
          <w:sz w:val="24"/>
          <w:szCs w:val="24"/>
        </w:rPr>
        <w:t>,</w:t>
      </w:r>
      <w:r w:rsidRPr="00792FB3">
        <w:rPr>
          <w:rFonts w:ascii="Times New Roman" w:hAnsi="Times New Roman" w:cs="Times New Roman"/>
          <w:sz w:val="24"/>
          <w:szCs w:val="24"/>
        </w:rPr>
        <w:t xml:space="preserve"> należy bezwzględnie stosować się do szczegółowych instrukcji tam przedstawionych.</w:t>
      </w:r>
    </w:p>
    <w:p w:rsidR="00924495" w:rsidRPr="00792FB3" w:rsidRDefault="00924495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Szatnia jest nieczynna</w:t>
      </w:r>
      <w:r w:rsidR="00F40617" w:rsidRPr="00792FB3">
        <w:rPr>
          <w:rFonts w:ascii="Times New Roman" w:hAnsi="Times New Roman" w:cs="Times New Roman"/>
          <w:sz w:val="24"/>
          <w:szCs w:val="24"/>
        </w:rPr>
        <w:t>.</w:t>
      </w:r>
    </w:p>
    <w:p w:rsidR="00C10FB5" w:rsidRDefault="00C10FB5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Częś</w:t>
      </w:r>
      <w:r w:rsidR="00874F4A" w:rsidRPr="00792FB3">
        <w:rPr>
          <w:rFonts w:ascii="Times New Roman" w:hAnsi="Times New Roman" w:cs="Times New Roman"/>
          <w:sz w:val="24"/>
          <w:szCs w:val="24"/>
        </w:rPr>
        <w:t>ć</w:t>
      </w:r>
      <w:r w:rsidRPr="00792FB3">
        <w:rPr>
          <w:rFonts w:ascii="Times New Roman" w:hAnsi="Times New Roman" w:cs="Times New Roman"/>
          <w:sz w:val="24"/>
          <w:szCs w:val="24"/>
        </w:rPr>
        <w:t xml:space="preserve"> zachodnia </w:t>
      </w:r>
      <w:r w:rsidR="00675D3D">
        <w:rPr>
          <w:rFonts w:ascii="Times New Roman" w:hAnsi="Times New Roman" w:cs="Times New Roman"/>
          <w:sz w:val="24"/>
          <w:szCs w:val="24"/>
        </w:rPr>
        <w:t xml:space="preserve">budynku Centrum Kultury </w:t>
      </w:r>
      <w:r w:rsidRPr="00792FB3">
        <w:rPr>
          <w:rFonts w:ascii="Times New Roman" w:hAnsi="Times New Roman" w:cs="Times New Roman"/>
          <w:sz w:val="24"/>
          <w:szCs w:val="24"/>
        </w:rPr>
        <w:t>Z</w:t>
      </w:r>
      <w:r w:rsidR="00675D3D">
        <w:rPr>
          <w:rFonts w:ascii="Times New Roman" w:hAnsi="Times New Roman" w:cs="Times New Roman"/>
          <w:sz w:val="24"/>
          <w:szCs w:val="24"/>
        </w:rPr>
        <w:t>AMKU</w:t>
      </w:r>
      <w:r w:rsidRPr="00792FB3">
        <w:rPr>
          <w:rFonts w:ascii="Times New Roman" w:hAnsi="Times New Roman" w:cs="Times New Roman"/>
          <w:sz w:val="24"/>
          <w:szCs w:val="24"/>
        </w:rPr>
        <w:t xml:space="preserve"> (zabytkowa) jest nieczynna</w:t>
      </w:r>
      <w:r w:rsidR="00874F4A" w:rsidRPr="00792FB3">
        <w:rPr>
          <w:rFonts w:ascii="Times New Roman" w:hAnsi="Times New Roman" w:cs="Times New Roman"/>
          <w:sz w:val="24"/>
          <w:szCs w:val="24"/>
        </w:rPr>
        <w:t>,</w:t>
      </w:r>
      <w:r w:rsidRPr="00792FB3">
        <w:t xml:space="preserve"> </w:t>
      </w:r>
      <w:r w:rsidRPr="00792FB3">
        <w:rPr>
          <w:rFonts w:ascii="Times New Roman" w:hAnsi="Times New Roman" w:cs="Times New Roman"/>
          <w:sz w:val="24"/>
          <w:szCs w:val="24"/>
        </w:rPr>
        <w:t>a przejścia do niej są zamknięte.</w:t>
      </w:r>
    </w:p>
    <w:p w:rsidR="00C10FB5" w:rsidRPr="00792FB3" w:rsidRDefault="00C10FB5" w:rsidP="00792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FB5" w:rsidRPr="00792FB3" w:rsidSect="00731CE0">
      <w:pgSz w:w="11906" w:h="16838" w:code="9"/>
      <w:pgMar w:top="1440" w:right="1080" w:bottom="1440" w:left="10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401"/>
    <w:multiLevelType w:val="hybridMultilevel"/>
    <w:tmpl w:val="18DC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19DB"/>
    <w:multiLevelType w:val="hybridMultilevel"/>
    <w:tmpl w:val="12CC7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D925B5"/>
    <w:multiLevelType w:val="hybridMultilevel"/>
    <w:tmpl w:val="7B609B22"/>
    <w:lvl w:ilvl="0" w:tplc="91FE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25DC"/>
    <w:multiLevelType w:val="hybridMultilevel"/>
    <w:tmpl w:val="58AAF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7FF"/>
    <w:multiLevelType w:val="hybridMultilevel"/>
    <w:tmpl w:val="32902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36FAA"/>
    <w:multiLevelType w:val="hybridMultilevel"/>
    <w:tmpl w:val="3EA46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6AEF"/>
    <w:multiLevelType w:val="hybridMultilevel"/>
    <w:tmpl w:val="20CC7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48C3"/>
    <w:multiLevelType w:val="hybridMultilevel"/>
    <w:tmpl w:val="51468496"/>
    <w:lvl w:ilvl="0" w:tplc="3A5EA9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E76519"/>
    <w:multiLevelType w:val="hybridMultilevel"/>
    <w:tmpl w:val="AB626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C5D69"/>
    <w:multiLevelType w:val="hybridMultilevel"/>
    <w:tmpl w:val="BD9C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B20F7F"/>
    <w:multiLevelType w:val="hybridMultilevel"/>
    <w:tmpl w:val="2D1020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464BE7"/>
    <w:multiLevelType w:val="hybridMultilevel"/>
    <w:tmpl w:val="1294293A"/>
    <w:lvl w:ilvl="0" w:tplc="2F4E1F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D247D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A3D96"/>
    <w:multiLevelType w:val="hybridMultilevel"/>
    <w:tmpl w:val="3A30C476"/>
    <w:lvl w:ilvl="0" w:tplc="ADCE3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B5544"/>
    <w:multiLevelType w:val="hybridMultilevel"/>
    <w:tmpl w:val="BDB44A08"/>
    <w:lvl w:ilvl="0" w:tplc="21CCE9F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02B0042"/>
    <w:multiLevelType w:val="hybridMultilevel"/>
    <w:tmpl w:val="207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036FD"/>
    <w:multiLevelType w:val="hybridMultilevel"/>
    <w:tmpl w:val="58A87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3F66AC"/>
    <w:multiLevelType w:val="hybridMultilevel"/>
    <w:tmpl w:val="DF7AD29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B6F046C"/>
    <w:multiLevelType w:val="hybridMultilevel"/>
    <w:tmpl w:val="8CFAB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650FB"/>
    <w:multiLevelType w:val="hybridMultilevel"/>
    <w:tmpl w:val="DA744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F26908"/>
    <w:multiLevelType w:val="hybridMultilevel"/>
    <w:tmpl w:val="5AE80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BC1E1C"/>
    <w:multiLevelType w:val="hybridMultilevel"/>
    <w:tmpl w:val="9C4A69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5492FE9"/>
    <w:multiLevelType w:val="hybridMultilevel"/>
    <w:tmpl w:val="023E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42E"/>
    <w:multiLevelType w:val="hybridMultilevel"/>
    <w:tmpl w:val="1974FEF8"/>
    <w:lvl w:ilvl="0" w:tplc="21CCE9F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0"/>
  </w:num>
  <w:num w:numId="5">
    <w:abstractNumId w:val="18"/>
  </w:num>
  <w:num w:numId="6">
    <w:abstractNumId w:val="14"/>
  </w:num>
  <w:num w:numId="7">
    <w:abstractNumId w:val="21"/>
  </w:num>
  <w:num w:numId="8">
    <w:abstractNumId w:val="12"/>
  </w:num>
  <w:num w:numId="9">
    <w:abstractNumId w:val="1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9"/>
    <w:rsid w:val="0003452B"/>
    <w:rsid w:val="0005761C"/>
    <w:rsid w:val="00073463"/>
    <w:rsid w:val="00084DFE"/>
    <w:rsid w:val="000879BF"/>
    <w:rsid w:val="00091659"/>
    <w:rsid w:val="000E6D94"/>
    <w:rsid w:val="00105AAC"/>
    <w:rsid w:val="0013107E"/>
    <w:rsid w:val="001338B6"/>
    <w:rsid w:val="00137919"/>
    <w:rsid w:val="0015589C"/>
    <w:rsid w:val="001649F8"/>
    <w:rsid w:val="00165D97"/>
    <w:rsid w:val="001730BD"/>
    <w:rsid w:val="00187DB1"/>
    <w:rsid w:val="00194BC3"/>
    <w:rsid w:val="001A6533"/>
    <w:rsid w:val="001B0795"/>
    <w:rsid w:val="001E415A"/>
    <w:rsid w:val="00247F98"/>
    <w:rsid w:val="002669BD"/>
    <w:rsid w:val="00277CB7"/>
    <w:rsid w:val="00292140"/>
    <w:rsid w:val="00292B1D"/>
    <w:rsid w:val="002B30AB"/>
    <w:rsid w:val="002D759C"/>
    <w:rsid w:val="002E016D"/>
    <w:rsid w:val="00300B60"/>
    <w:rsid w:val="00313EB5"/>
    <w:rsid w:val="003404D7"/>
    <w:rsid w:val="0035048A"/>
    <w:rsid w:val="00357FB9"/>
    <w:rsid w:val="00364F98"/>
    <w:rsid w:val="003855BD"/>
    <w:rsid w:val="003D5A48"/>
    <w:rsid w:val="004206EE"/>
    <w:rsid w:val="0042676D"/>
    <w:rsid w:val="0044771A"/>
    <w:rsid w:val="004553F0"/>
    <w:rsid w:val="004600C9"/>
    <w:rsid w:val="00460916"/>
    <w:rsid w:val="00470DC1"/>
    <w:rsid w:val="004741A2"/>
    <w:rsid w:val="00474493"/>
    <w:rsid w:val="00481637"/>
    <w:rsid w:val="004A4BE5"/>
    <w:rsid w:val="004A71F4"/>
    <w:rsid w:val="004D0744"/>
    <w:rsid w:val="005077DD"/>
    <w:rsid w:val="0053546F"/>
    <w:rsid w:val="00597585"/>
    <w:rsid w:val="005B10B8"/>
    <w:rsid w:val="005C1703"/>
    <w:rsid w:val="005D1175"/>
    <w:rsid w:val="00602A55"/>
    <w:rsid w:val="0062242B"/>
    <w:rsid w:val="006502C8"/>
    <w:rsid w:val="00663132"/>
    <w:rsid w:val="00665023"/>
    <w:rsid w:val="00670B06"/>
    <w:rsid w:val="0067571E"/>
    <w:rsid w:val="00675D3D"/>
    <w:rsid w:val="0068034A"/>
    <w:rsid w:val="006B57AC"/>
    <w:rsid w:val="006C47D0"/>
    <w:rsid w:val="006D6449"/>
    <w:rsid w:val="00701E68"/>
    <w:rsid w:val="007227A5"/>
    <w:rsid w:val="00731CE0"/>
    <w:rsid w:val="00742485"/>
    <w:rsid w:val="007523F3"/>
    <w:rsid w:val="00754AFF"/>
    <w:rsid w:val="00775628"/>
    <w:rsid w:val="00775F09"/>
    <w:rsid w:val="00792FB3"/>
    <w:rsid w:val="007932F2"/>
    <w:rsid w:val="007F3F0C"/>
    <w:rsid w:val="0082418F"/>
    <w:rsid w:val="0084251C"/>
    <w:rsid w:val="0087183E"/>
    <w:rsid w:val="00874F4A"/>
    <w:rsid w:val="008B3D17"/>
    <w:rsid w:val="008C3FCD"/>
    <w:rsid w:val="008F2BF2"/>
    <w:rsid w:val="008F7038"/>
    <w:rsid w:val="00924495"/>
    <w:rsid w:val="00985AF6"/>
    <w:rsid w:val="009C402D"/>
    <w:rsid w:val="009D5272"/>
    <w:rsid w:val="009D79EB"/>
    <w:rsid w:val="009F55A2"/>
    <w:rsid w:val="009F7961"/>
    <w:rsid w:val="00A062A6"/>
    <w:rsid w:val="00A140B0"/>
    <w:rsid w:val="00A251C6"/>
    <w:rsid w:val="00A34064"/>
    <w:rsid w:val="00A60B14"/>
    <w:rsid w:val="00A87558"/>
    <w:rsid w:val="00AD78A2"/>
    <w:rsid w:val="00AE10E2"/>
    <w:rsid w:val="00B36830"/>
    <w:rsid w:val="00B57348"/>
    <w:rsid w:val="00BA27BB"/>
    <w:rsid w:val="00BA6D5C"/>
    <w:rsid w:val="00C10FB5"/>
    <w:rsid w:val="00C26369"/>
    <w:rsid w:val="00C36D77"/>
    <w:rsid w:val="00C42658"/>
    <w:rsid w:val="00C54FAC"/>
    <w:rsid w:val="00C63A28"/>
    <w:rsid w:val="00C94102"/>
    <w:rsid w:val="00CB449C"/>
    <w:rsid w:val="00CE6135"/>
    <w:rsid w:val="00CF56E1"/>
    <w:rsid w:val="00D07102"/>
    <w:rsid w:val="00D1250A"/>
    <w:rsid w:val="00D249E3"/>
    <w:rsid w:val="00D26109"/>
    <w:rsid w:val="00D27F9F"/>
    <w:rsid w:val="00D54CF2"/>
    <w:rsid w:val="00D66A49"/>
    <w:rsid w:val="00DA596F"/>
    <w:rsid w:val="00DB5E9C"/>
    <w:rsid w:val="00DC630A"/>
    <w:rsid w:val="00DD572F"/>
    <w:rsid w:val="00DF45F6"/>
    <w:rsid w:val="00E0010A"/>
    <w:rsid w:val="00E12580"/>
    <w:rsid w:val="00E15C76"/>
    <w:rsid w:val="00E27081"/>
    <w:rsid w:val="00E31D33"/>
    <w:rsid w:val="00E4022E"/>
    <w:rsid w:val="00E61202"/>
    <w:rsid w:val="00E9630E"/>
    <w:rsid w:val="00EC16BD"/>
    <w:rsid w:val="00ED4149"/>
    <w:rsid w:val="00F04400"/>
    <w:rsid w:val="00F065C9"/>
    <w:rsid w:val="00F11176"/>
    <w:rsid w:val="00F358AE"/>
    <w:rsid w:val="00F40617"/>
    <w:rsid w:val="00F42ECA"/>
    <w:rsid w:val="00F60A7C"/>
    <w:rsid w:val="00FD14A5"/>
    <w:rsid w:val="00FD4ED4"/>
    <w:rsid w:val="00FE3C17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1B929-9645-4CC7-9DBD-89AFC51F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6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65C9"/>
    <w:pPr>
      <w:ind w:left="720"/>
      <w:contextualSpacing/>
    </w:pPr>
  </w:style>
  <w:style w:type="table" w:styleId="Tabela-Siatka">
    <w:name w:val="Table Grid"/>
    <w:basedOn w:val="Standardowy"/>
    <w:uiPriority w:val="59"/>
    <w:rsid w:val="0087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3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1BC4-4868-476D-91F6-1A8DC722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3</cp:revision>
  <dcterms:created xsi:type="dcterms:W3CDTF">2020-05-28T08:32:00Z</dcterms:created>
  <dcterms:modified xsi:type="dcterms:W3CDTF">2020-05-28T08:46:00Z</dcterms:modified>
</cp:coreProperties>
</file>