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Статут правил конкурсу «Вмикаюча культура – Open Call».</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Організатор: Культурний центр ZAMEK у Познані.</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І. Загальні відомості.</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Правила «Вмикаюча культура – Open Call», званим далі – «Статутом», визначає загальні правила організації та проведення вищезазначеного проекту, далі – «Вмикаюча культура – Open Call».</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Цей статут є невід’ємною частиною заявки на участь у «Вмикаюча культура – Open Call». Детальну інформацію про програму «Вмикаюча культура – Open Call» можна знайти на сайті: www.ps.ckzamek.pl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Організатором «Вмикаюча – Open Call» є Центрi Культури Zamek у Познані (61-809) з місцем розташування за адресою Св. Марчіна 80/82, іменованого в Регламенті «Організатор». З усіх питань, пов’язаних з організацією «Вмикаюча культура – Open Call» звертатися за адресою: Центр Культури ЗАМЕК, вул. Св. Марчiна 80/82 61-809 Poznań, e-mail: kadrykultury@ckzamek.pl</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«Вмикаюча Культура – Open Call» – це конкурс у формі відкритого набору, у якому можна подати пропозицію двома шляхами:</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шлях семінару - підготовка та проведення оригінальних семінарів у сфері діяльності, присвяченої мультикультуралізму;</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шлях хороших практик – підготовка та презентація оригінальної чи співавторської ініціативи, яка у своїй діяльності зміцнює цінності, пов’язані з побудовою суспільства, відкритого для мультикультуралізму;</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Відібрані роботи в обох напрямках будуть представлені під час триденного заходу в культурному центрі ZAMEK у Познані, який відбудеться 8-10/12/2022.</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Конкретні дати проведення семінарів та презентацій будуть узгоджені з переможцями та лауреатами після оголошення результатів конкурсу пропозицій.</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Конкурс проводиться в рамках Познанської культурно-освітньої програми, яку фінансує місто Познань</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Організація «Вмикаюча Культура – Open Call»: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Відкритий конкурс ініціатив/семінарів у сфері культурної освіти для аніматорів, аніматорок, педагогiв, активісток, активістів (людей, активних у широкому розумінні сфери культурної освіти, враховуючи досвід здійснення діяльності з різними культурними групами). Збір ідей відбувається за допомогою обраної форми заявки, тобто:</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форма, призначена для проведення практичних занять</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форма, присвячена презентації ініціативи</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Електронні форми заявок доступні на ps.ckzamek.pl та на веб-сторінці події у Facebook до 24 жовтня 2022 року 23:59 години.</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Ідеї для проведення воркшопів будуть уточнюватися (включаючи технічну організацію) у тісній співпраці з координатором проекту «Вмикаюча Культура – Open Call».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Пріоритет надаватиметься проектам, які у своїй діяльності:</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працювати над активним залученням громади до діяльності у сфері мультикультуралізму;</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передбачає роботу з різними культурними групами;</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підвищення компетенції працівників сфери культури;</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підвищити обізнаність, знання та компетенцію, а отже, активність у світі соціальних відносин;</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 підтримувати та зміцнювати ставлення до відкритості, критичного мислення та участі в культурі;</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 сприяти спілкуванню та співпраці з різними спільнотами;</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ж) передбачають включення та доступ до діяльності осіб з різними вадами;</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 передбачають створення спільних просторів, інтегруючи різні місцеві середовища, включаючи ламання стереотипів, побудову міжкультурного діалогу, підвищення розуміння мовної та культурної різноманітності.</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 Учасники та учасники.</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Учасником/учасником «Вмикаюча Культура – Open Call» може бути особа, яка досягла 18 років незалежно від освіти.</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«Вмикаюча Культура – Open Call» адресовано людям, які хочуть займатися діяльністю у сфері культурної освіти та анімації: аніматорам, аніматорам, освітянам, вихователям, активістам, активістам (людям, активним у широкому розумінні сфери культурної освіти, враховуючи досвід дій з різними культурними групами), які діють у Польщі.</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«Вмикаюча Культура – Open Call» орієнтований на людей, які мають задокументований досвід проведення воркшопів (workshop path) у сфері мультикультуралізму</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«Вмикаюча культура – Open Call» орієнтований на людей, які мають досвід реалізації оригінального чи співавторського анімаційного/освітнього/соціального проекту у сфері мультикультуралізму (шлях гарної практики).</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Учасник, який подає проект, гарантує, що він є його оригінальним твором (або є його співавтором) і має на нього повне авторське право.</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III. Правила прийому на роботу.</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Умовою участі у наборі на програму «Вмикаюча Культура – Open Call» є заповнення форми, присвяченої обраному напрямку, розміщеної на сайті</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ps.ckzamek.pl до 24 жовтня 2022 року до 23:59. Заповнюючи форму, ви даєте згоду на обробку персональних даних у наступних формах:</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Даю згоду на обробку моїх персональних даних для участі в наборі. Адміністратором персональних даних, наданих у цій формі, є Centrum Kultury Zamek із зареєстрованим офісом у Познані. Персональні дані оброблятимуться за адресою Kultura Zamek з Познані. Персональні дані оброблятимуться на підставі вираженої згоди, тобто ст. 6 уст 1  GDPR. Я ознайомився з інформацією щодо обробки персональних даних, яка міститься в Регламенті.</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Організатор збиратиме від обраних осіб згоду на обробку персональних даних з метою запису, фотозйомки, кінозйомки чи інших видів запису зображення та висловлювань та їх фрагментів з метою публікації в інтернет-виданнях та письмових виданнях, інформаційних та рекламних матеріалах. та на веб-сайтах Організатора та співпрацюючи з Організатором, тобто мерією Познані.</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До 31.10.2022 р. Організатор повідомить електронною поштою про результати обговорення комітету (особи, запрошені для реалізації проектів, будуть зазначені під час обговорення комітету у складі осіб, пов’язаних з Культурним центром «ZAMEK», осіб, пов’язаних з Управління культури міста Познань та сторонні особи, пов’язані з діяльністю з побудови мультикультурного суспільства). Комісія відбере максимум 4 ініціативи в рамках семінару та максимум 8 ініціатив у напрямку належної практики</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Подача заявки на участь у «Вмикаюча Культура – Open Call» означає ознайомлення зі змістом цього Регламенту та прийняття умов, що містяться в ньому.</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Дані осіб, які не будуть прийняті на «Вмикаюча Культура – Open Call», будуть видалені Організатором до 10 листопада 2022 року.</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Організатор має право продовжити набір у разі недостатньої кількості бажаючих.</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IV. Умови участі.</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Участь у проекті «Вмикаюча культура – Open Call» безкоштовна. Проект «Співпраця в культурі 2022» співфінансує місто Познань.</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Відібрані ідеї (які отримають фінансування за конкурсом «Вмикаюча культура – Open Call») не мають статусу завершальної дії – їх необхідно реалізовувати «в процесі» у тісній співпраці з координаторами програми. Запропоновані дії можуть бути змінені після схвалення обох сторін.</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Подані ідеї мають враховувати можливі обмеження, пов’язані з пандемією COVID-19.</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У рамках реалізації відібраних проектів організатор співфінансує витрати на їх реалізацію до сум, зазначених у пункті V.</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Автори відібраних пропозицій мають надіслати організаторам сценарій семінарів / презентацій не пізніше 7 листопада 2022 року.</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 Права та обов'язки Організатора.</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Організатор залишає за собою право документувати «Інклюзивна культура – Open Call» за допомогою засобів відео- та звукозапису для використання в рекламних матеріалах та онлайн-звітах з «Вмикаюча Культура – Open Call».</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Організатор забезпечує співфінансування максимум 4 семінарів (кожний семінар не може бути коротшим за 180 хвилин) у сфері освіти та культурної анімації, які реалізуються в рамках «Вмикаюча культура – Open Call» на загальну суму 6000 злотих. (шість тисяч) брутто. Розмір співфінансування кожного семінару становить 1500 (одна тисяча п’ятсот) злотих брутто. Співфінансування покриває оплату праці Учасників та Учасників та можливість покриття витрат на необхідні матеріали та послуги для проведення семінару. Організатор може додатково на власний розсуд надати матеріали для проведення воркшопу на максимальну суму 200 злотих за один воркшоп.</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Організатор забезпечує співфінансування максимум 8 презентацій (тривалість однієї презентації не може бути меншою за 20 хвилин) у сфері освіти та культурної анімації, які проводяться в рамках «Вмикаюча Культура – Open Call» на загальну суму 4000 (чотири тисячі) злотих брутто. Розмір співфінансування кожної презентації становить 500 (п’ятсот) злотих брутто. Це означає, що винагорода Учасників та Учасників отримана.</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Організатор укладе з Учасником окрему угоду щодо здійснення майнової діяльності – проекту в галузі освіти та культурної анімації (в тому числі передбачаючи винагороду за реалізацію проекту).</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Права та обов'язки Учасників.</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Реалізація діяльності в рамках «Вмикаючої культури – Open Call» буде визначена окремою угодою між Організатором та Учасником (передбачаючи також винагороду за реалізацію проекту).</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Учасник може відмовитися від наданого фінансування до 4 листопада 2022 року, надіславши заяву про відмову електронною поштою на адресу kadrykultury@ckzamek.pl або не укладаючи договір з організатором.</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Участь у «Вмикаюча Культура – Open Call» означає надання вільної згоди на запис, фотографування, кінозйомку чи будь-який інший вид запису зображення, висловлювань і фрагментів учасників «Вмикаюча Культура – Open Call» для публікації в Інтернет- та письмові публікації, інформаційні та рекламні матеріали та на веб-сайтах Організатора та організацій, які співпрацюють з Організатором. Учасники погоджуються на запис і розповсюдження свого зображення в власних цiлях.</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 Особисті дані.</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У зв’язку із застосуванням Регламенту (ЄС) 2016/679 Європейського Парламенту та Ради від 27 квітня 2016 року про захист осіб у зв’язку з обробкою персональних даних і про вільний рух таких даних, а також про скасування Директиви 95 /46/ EC (загальний регламент захисту даних), надалі іменований GDPR, повідомляємо:</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Адміністратором ваших персональних даних є Centrum Kultury Zamek з зареєстрованим офісом у Познані, вул. Св. Марціна 80/82, 61-809 Познань.</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У зв’язку з обробкою персональних даних ви можете зв’язатися з інспектором із захисту персональних даних, призначеним Адміністратором, за такою електронною адресою: iod@ckzamek.pl або письмово на адресу Адміністратора.</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Персональні дані оброблятимуться:</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а) брати участь у наборі на «Вмикаюча культура – Open Call» – на підставі висловленої згоди, тобто ст. 6 уст 1 GDPR,</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б) з метою виконання договору та участі у «Вмикаюча культура – Open Call» – на підставі укладеного договору, тобто ст. 6 уст 1 GDPR,</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з метою запису, фотографування, відеозйомки чи будь-якого іншого запису зображення та висловлювань та їх фрагментів Учасників «Інклюзивної культури – відкритого конкурсу» з метою публікації в онлайнових та письмових виданнях, інформаційних та рекламних матеріалах як а також на веб-сайтах Організатора та співпрацюючи з Організатором, тобто мерією Познані.</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г) виконання юридичних обов'язків, покладених на Адміністратора, в тому числі податкових та бухгалтерських зобов'язань - відповідно до ст. 6  уст 1  GDPR.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Ваші дані будуть оброблятися уповноваженими співробітниками та співробітниками адміністратора. Одержувачами персональних даних будуть суб’єкти надання послуг адміністратору, зокрема послуг, пов’язаних з наданням ІТ-систем та ІТ-послуг.</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У більшості випадків персональні дані не будуть передані за межі Європейської економічної зони або надані міжнародним організаціям. Персональні дані можуть передаватися до третіх країн у зв’язку з використанням послуг організацій, що належать Google, однак у таких випадках передача даних регулюється укладеними договорами, положеннями, які гарантують належний рівень безпеки персональних даних.</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 Ваші персональні дані оброблятимуться протягом дії договору та протягом періоду, визначеного законом, включаючи термін позовної давності для будь-яких претензій.</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Ви маєте:</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право на доступ до ваших персональних даних,</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 право на виправлення, видалення, обмеження обробки,</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в) право на заперечення.</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 Ви маєте право подати скаргу до контролюючого органу, тобто Голови Управління захисту персональних даних, за адресою Управління захисту персональних даних, вул. Ставкi 2, 00 - 193 Варшава, якщо буде виявлено, що обробка даних порушує положення про захист персональних даних.</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 Надання персональних даних є добровільним, але необхідним для участі у наборі, а потім для укладення договору та участі у «</w:t>
      </w:r>
      <w:r w:rsidDel="00000000" w:rsidR="00000000" w:rsidRPr="00000000">
        <w:rPr>
          <w:rtl w:val="0"/>
        </w:rPr>
        <w:t xml:space="preserve">Вмикаюча Культура – Open Call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Без надання цих даних участь у найманні або виконання контракту буде неможливим. Згода на використання зображення є добровільною, проте є необхідною для учасникiв «Вмикаюча Культура – Open Call».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 Ваші дані не використовуватимуться для автоматизованого прийняття рішень або профілювання.</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VIII. Пiдсумок.</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Подача заявки на участь у «Вмикаюча Культура – Open Call» означає згоду з цим Регламентом.</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Організатор залишає за собою право вносити зміни в Статутi, однак вони не можуть обмежувати права, надані Учасникам. Зміни набирають чинності протягом 7 днів з моменту їх публікації на сайті www.ps.ckzamek.pl</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4"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Регламент набирає чинності з дня опублікування на веб-сайті www.ps.ckzamek.pl.</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